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1357" w14:textId="2D39E756" w:rsidR="0087212B" w:rsidRPr="00D6757C" w:rsidRDefault="00D657C9" w:rsidP="00BF76E1">
      <w:pPr>
        <w:pStyle w:val="Heading3"/>
        <w:jc w:val="center"/>
        <w:rPr>
          <w:sz w:val="22"/>
          <w:szCs w:val="22"/>
        </w:rPr>
      </w:pPr>
      <w:r w:rsidRPr="00D6757C">
        <w:rPr>
          <w:sz w:val="22"/>
          <w:szCs w:val="22"/>
        </w:rPr>
        <w:t>ÖZET DEĞERLENDİRME</w:t>
      </w:r>
      <w:r w:rsidR="002B25BE" w:rsidRPr="00D6757C">
        <w:rPr>
          <w:sz w:val="22"/>
          <w:szCs w:val="22"/>
        </w:rPr>
        <w:t xml:space="preserve"> – </w:t>
      </w:r>
      <w:r w:rsidR="002278EF" w:rsidRPr="00D6757C">
        <w:rPr>
          <w:sz w:val="22"/>
          <w:szCs w:val="22"/>
        </w:rPr>
        <w:t>202</w:t>
      </w:r>
      <w:r w:rsidR="000F5587" w:rsidRPr="00D6757C">
        <w:rPr>
          <w:sz w:val="22"/>
          <w:szCs w:val="22"/>
        </w:rPr>
        <w:t>5</w:t>
      </w:r>
      <w:r w:rsidR="002B25BE" w:rsidRPr="00D6757C">
        <w:rPr>
          <w:sz w:val="22"/>
          <w:szCs w:val="22"/>
        </w:rPr>
        <w:t>/</w:t>
      </w:r>
      <w:r w:rsidR="005C104A" w:rsidRPr="00D6757C">
        <w:rPr>
          <w:sz w:val="22"/>
          <w:szCs w:val="22"/>
        </w:rPr>
        <w:t>202</w:t>
      </w:r>
      <w:bookmarkStart w:id="0" w:name="_MON_1424502781"/>
      <w:bookmarkStart w:id="1" w:name="_MON_1424507635"/>
      <w:bookmarkStart w:id="2" w:name="_MON_1408807951"/>
      <w:bookmarkStart w:id="3" w:name="_MON_1398081554"/>
      <w:bookmarkStart w:id="4" w:name="_MON_1427003491"/>
      <w:bookmarkStart w:id="5" w:name="_MON_1427003506"/>
      <w:bookmarkStart w:id="6" w:name="_MON_1400598769"/>
      <w:bookmarkStart w:id="7" w:name="_MON_1427004925"/>
      <w:bookmarkStart w:id="8" w:name="_MON_1427005245"/>
      <w:bookmarkStart w:id="9" w:name="_MON_1400598813"/>
      <w:bookmarkStart w:id="10" w:name="_MON_1456039364"/>
      <w:bookmarkStart w:id="11" w:name="_MON_1402212010"/>
      <w:bookmarkStart w:id="12" w:name="_MON_1421734696"/>
      <w:bookmarkStart w:id="13" w:name="_MON_1421734706"/>
      <w:bookmarkStart w:id="14" w:name="_MON_1421734712"/>
      <w:bookmarkStart w:id="15" w:name="_MON_1410961122"/>
      <w:bookmarkStart w:id="16" w:name="_MON_1421816104"/>
      <w:bookmarkStart w:id="17" w:name="_MON_1400581747"/>
      <w:bookmarkStart w:id="18" w:name="_MON_1398081711"/>
      <w:bookmarkStart w:id="19" w:name="_MON_1403440207"/>
      <w:bookmarkStart w:id="20" w:name="_MON_1392643873"/>
      <w:bookmarkStart w:id="21" w:name="_MON_1400595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0F5587" w:rsidRPr="00D6757C">
        <w:rPr>
          <w:sz w:val="22"/>
          <w:szCs w:val="22"/>
        </w:rPr>
        <w:t>4</w:t>
      </w:r>
    </w:p>
    <w:p w14:paraId="15F3DED3" w14:textId="05693BA2" w:rsidR="00CC3B81" w:rsidRPr="00D6757C" w:rsidRDefault="002C3032" w:rsidP="00BE48F0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D6757C">
        <w:rPr>
          <w:noProof/>
        </w:rPr>
        <w:drawing>
          <wp:inline distT="0" distB="0" distL="0" distR="0" wp14:anchorId="79C4BC4B" wp14:editId="65C57309">
            <wp:extent cx="6119495" cy="1670050"/>
            <wp:effectExtent l="19050" t="19050" r="14605" b="25400"/>
            <wp:docPr id="8666100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70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49C68" w14:textId="6F22121F" w:rsidR="00BE48F0" w:rsidRPr="00D6757C" w:rsidRDefault="00CC3B81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C8386A" w:rsidRPr="00D6757C">
        <w:rPr>
          <w:rFonts w:asciiTheme="minorHAnsi" w:hAnsiTheme="minorHAnsi"/>
          <w:color w:val="000000" w:themeColor="text1"/>
          <w:sz w:val="24"/>
          <w:szCs w:val="24"/>
        </w:rPr>
        <w:t>025 yılı Ocak-</w:t>
      </w:r>
      <w:r w:rsidR="00042799" w:rsidRPr="00D6757C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C8386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döneminde toplam üretim bir önceki yılın aynı dönemine göre </w:t>
      </w:r>
      <w:r w:rsidR="005645B4" w:rsidRPr="00D6757C">
        <w:rPr>
          <w:rFonts w:asciiTheme="minorHAnsi" w:hAnsiTheme="minorHAnsi"/>
          <w:b/>
          <w:color w:val="EE0000"/>
          <w:sz w:val="24"/>
          <w:szCs w:val="24"/>
        </w:rPr>
        <w:t xml:space="preserve">yüzde </w:t>
      </w:r>
      <w:r w:rsidR="002C3032" w:rsidRPr="00D6757C">
        <w:rPr>
          <w:rFonts w:asciiTheme="minorHAnsi" w:hAnsiTheme="minorHAnsi"/>
          <w:b/>
          <w:color w:val="EE0000"/>
          <w:sz w:val="24"/>
          <w:szCs w:val="24"/>
        </w:rPr>
        <w:t>4</w:t>
      </w:r>
      <w:r w:rsidR="00C8386A" w:rsidRPr="00D6757C">
        <w:rPr>
          <w:rFonts w:asciiTheme="minorHAnsi" w:hAnsiTheme="minorHAnsi"/>
          <w:color w:val="EE0000"/>
          <w:sz w:val="24"/>
          <w:szCs w:val="24"/>
        </w:rPr>
        <w:t xml:space="preserve"> </w:t>
      </w:r>
      <w:r w:rsidR="00C8386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azalırken, otomobil üretimi </w:t>
      </w:r>
      <w:r w:rsidR="005645B4" w:rsidRPr="00D6757C">
        <w:rPr>
          <w:rFonts w:asciiTheme="minorHAnsi" w:hAnsiTheme="minorHAnsi"/>
          <w:b/>
          <w:color w:val="EE0000"/>
          <w:sz w:val="24"/>
          <w:szCs w:val="24"/>
        </w:rPr>
        <w:t xml:space="preserve">yüzde </w:t>
      </w:r>
      <w:r w:rsidR="00AE7B8B" w:rsidRPr="00D6757C">
        <w:rPr>
          <w:rFonts w:asciiTheme="minorHAnsi" w:hAnsiTheme="minorHAnsi"/>
          <w:b/>
          <w:color w:val="EE0000"/>
          <w:sz w:val="24"/>
          <w:szCs w:val="24"/>
        </w:rPr>
        <w:t>1,4</w:t>
      </w:r>
      <w:r w:rsidR="005645B4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C8386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oranında azaldı. Bu dönemde toplam üretim </w:t>
      </w:r>
      <w:r w:rsidR="00737398" w:rsidRPr="00D6757C">
        <w:rPr>
          <w:rFonts w:asciiTheme="minorHAnsi" w:hAnsiTheme="minorHAnsi"/>
          <w:color w:val="000000" w:themeColor="text1"/>
          <w:sz w:val="24"/>
          <w:szCs w:val="24"/>
        </w:rPr>
        <w:t>598</w:t>
      </w:r>
      <w:r w:rsidR="005645B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bin</w:t>
      </w:r>
      <w:r w:rsidR="00C14CC3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37398" w:rsidRPr="00D6757C">
        <w:rPr>
          <w:rFonts w:asciiTheme="minorHAnsi" w:hAnsiTheme="minorHAnsi"/>
          <w:color w:val="000000" w:themeColor="text1"/>
          <w:sz w:val="24"/>
          <w:szCs w:val="24"/>
        </w:rPr>
        <w:t>495</w:t>
      </w:r>
      <w:r w:rsidR="00C8386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adet, otomobil üretimi ise </w:t>
      </w:r>
      <w:r w:rsidR="00737398" w:rsidRPr="00D6757C">
        <w:rPr>
          <w:rFonts w:asciiTheme="minorHAnsi" w:hAnsiTheme="minorHAnsi"/>
          <w:color w:val="000000" w:themeColor="text1"/>
          <w:sz w:val="24"/>
          <w:szCs w:val="24"/>
        </w:rPr>
        <w:t>375</w:t>
      </w:r>
      <w:r w:rsidR="005645B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bin </w:t>
      </w:r>
      <w:r w:rsidR="00737398" w:rsidRPr="00D6757C">
        <w:rPr>
          <w:rFonts w:asciiTheme="minorHAnsi" w:hAnsiTheme="minorHAnsi"/>
          <w:color w:val="000000" w:themeColor="text1"/>
          <w:sz w:val="24"/>
          <w:szCs w:val="24"/>
        </w:rPr>
        <w:t>183</w:t>
      </w:r>
      <w:r w:rsidR="00C8386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adet olarak gerçekleşti.</w:t>
      </w:r>
    </w:p>
    <w:p w14:paraId="3C612B0E" w14:textId="50FC804D" w:rsidR="00BE48F0" w:rsidRPr="00D6757C" w:rsidRDefault="005C104A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>202</w:t>
      </w:r>
      <w:r w:rsidR="006F347C" w:rsidRPr="00D6757C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döneminde</w:t>
      </w:r>
      <w:r w:rsidR="00102376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toplam paz</w:t>
      </w:r>
      <w:r w:rsidR="007F09C3" w:rsidRPr="00D6757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r geçen yılın aynı dönemine göre </w:t>
      </w:r>
      <w:r w:rsidR="00EA517C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7F29B1" w:rsidRPr="00D6757C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EA517C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61476F" w:rsidRPr="00D6757C">
        <w:rPr>
          <w:rFonts w:asciiTheme="minorHAnsi" w:hAnsiTheme="minorHAnsi"/>
          <w:color w:val="000000" w:themeColor="text1"/>
          <w:sz w:val="24"/>
          <w:szCs w:val="24"/>
        </w:rPr>
        <w:t>rtarak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37398" w:rsidRPr="00D6757C">
        <w:rPr>
          <w:rFonts w:asciiTheme="minorHAnsi" w:hAnsiTheme="minorHAnsi"/>
          <w:color w:val="000000" w:themeColor="text1"/>
          <w:sz w:val="24"/>
          <w:szCs w:val="24"/>
        </w:rPr>
        <w:t>506</w:t>
      </w:r>
      <w:r w:rsidR="00FB373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bin</w:t>
      </w:r>
      <w:r w:rsidR="001006FB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37398" w:rsidRPr="00D6757C">
        <w:rPr>
          <w:rFonts w:asciiTheme="minorHAnsi" w:hAnsiTheme="minorHAnsi"/>
          <w:color w:val="000000" w:themeColor="text1"/>
          <w:sz w:val="24"/>
          <w:szCs w:val="24"/>
        </w:rPr>
        <w:t>592</w:t>
      </w:r>
      <w:r w:rsidR="00C17862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adet düzeyinde gerçekleşti. Bu dönemde otomobil pazarı ise </w:t>
      </w:r>
      <w:r w:rsidR="00BE48F0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7F29B1" w:rsidRPr="00D6757C"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  <w:r w:rsidR="00C4395A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oranında</w:t>
      </w:r>
      <w:r w:rsidR="00BE48F0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1B0B07" w:rsidRPr="00D6757C">
        <w:rPr>
          <w:rFonts w:asciiTheme="minorHAnsi" w:hAnsiTheme="minorHAnsi"/>
          <w:color w:val="000000" w:themeColor="text1"/>
          <w:sz w:val="24"/>
          <w:szCs w:val="24"/>
        </w:rPr>
        <w:t>rttı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ve </w:t>
      </w:r>
      <w:r w:rsidR="0061476F" w:rsidRPr="00D6757C">
        <w:rPr>
          <w:rFonts w:asciiTheme="minorHAnsi" w:hAnsiTheme="minorHAnsi"/>
          <w:color w:val="000000" w:themeColor="text1"/>
          <w:sz w:val="24"/>
          <w:szCs w:val="24"/>
        </w:rPr>
        <w:t>39</w:t>
      </w:r>
      <w:r w:rsidR="007F29B1" w:rsidRPr="00D6757C"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FB373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E575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bin </w:t>
      </w:r>
      <w:r w:rsidR="007F29B1" w:rsidRPr="00D6757C">
        <w:rPr>
          <w:rFonts w:asciiTheme="minorHAnsi" w:hAnsiTheme="minorHAnsi"/>
          <w:color w:val="000000" w:themeColor="text1"/>
          <w:sz w:val="24"/>
          <w:szCs w:val="24"/>
        </w:rPr>
        <w:t>327</w:t>
      </w:r>
      <w:r w:rsidR="006F347C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adet olarak gerçekleşti. </w:t>
      </w:r>
    </w:p>
    <w:p w14:paraId="76BD99CA" w14:textId="10C9EADA" w:rsidR="00BE48F0" w:rsidRPr="00D6757C" w:rsidRDefault="00BE48F0" w:rsidP="00BE48F0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Ticari araç grubunda, </w:t>
      </w:r>
      <w:r w:rsidR="005C104A" w:rsidRPr="00D6757C">
        <w:rPr>
          <w:rFonts w:asciiTheme="minorHAnsi" w:hAnsiTheme="minorHAnsi"/>
          <w:color w:val="000000" w:themeColor="text1"/>
          <w:sz w:val="24"/>
          <w:szCs w:val="24"/>
        </w:rPr>
        <w:t>202</w:t>
      </w:r>
      <w:r w:rsidR="003003B0" w:rsidRPr="00D6757C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döneminde</w:t>
      </w:r>
      <w:r w:rsidR="007D5C65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üretim </w:t>
      </w:r>
      <w:r w:rsidRPr="00D6757C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544BD3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966CB" w:rsidRPr="00D6757C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  <w:r w:rsidR="009E7731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, </w:t>
      </w:r>
      <w:r w:rsidR="000D6D9E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hafif ticari araç grubu geçen yıla göre </w:t>
      </w:r>
      <w:r w:rsidR="000D6D9E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B81692" w:rsidRPr="00D6757C">
        <w:rPr>
          <w:rFonts w:asciiTheme="minorHAnsi" w:hAnsiTheme="minorHAnsi"/>
          <w:b/>
          <w:color w:val="000000" w:themeColor="text1"/>
          <w:sz w:val="24"/>
          <w:szCs w:val="24"/>
        </w:rPr>
        <w:t>7</w:t>
      </w:r>
      <w:r w:rsidR="000D6D9E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artarken,</w:t>
      </w:r>
      <w:r w:rsidR="00B81692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E7731" w:rsidRPr="00D6757C">
        <w:rPr>
          <w:rFonts w:asciiTheme="minorHAnsi" w:hAnsiTheme="minorHAnsi"/>
          <w:color w:val="000000" w:themeColor="text1"/>
          <w:sz w:val="24"/>
          <w:szCs w:val="24"/>
        </w:rPr>
        <w:t>ağır ticari araç grubu</w:t>
      </w:r>
      <w:r w:rsidR="009E7731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9E7731" w:rsidRPr="00D6757C">
        <w:rPr>
          <w:rFonts w:asciiTheme="minorHAnsi" w:hAnsiTheme="minorHAnsi"/>
          <w:b/>
          <w:bCs/>
          <w:color w:val="EE0000"/>
          <w:sz w:val="24"/>
          <w:szCs w:val="24"/>
        </w:rPr>
        <w:t xml:space="preserve">yüzde </w:t>
      </w:r>
      <w:r w:rsidR="00B81692" w:rsidRPr="00D6757C">
        <w:rPr>
          <w:rFonts w:asciiTheme="minorHAnsi" w:hAnsiTheme="minorHAnsi"/>
          <w:b/>
          <w:bCs/>
          <w:color w:val="EE0000"/>
          <w:sz w:val="24"/>
          <w:szCs w:val="24"/>
        </w:rPr>
        <w:t>19</w:t>
      </w:r>
      <w:r w:rsidR="00B81692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B81692" w:rsidRPr="00D6757C">
        <w:rPr>
          <w:rFonts w:asciiTheme="minorHAnsi" w:hAnsiTheme="minorHAnsi"/>
          <w:color w:val="000000" w:themeColor="text1"/>
          <w:sz w:val="24"/>
          <w:szCs w:val="24"/>
        </w:rPr>
        <w:t>azalmıştır.</w:t>
      </w:r>
      <w:r w:rsidR="00B730BF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B3738" w:rsidRPr="00D6757C">
        <w:rPr>
          <w:rFonts w:asciiTheme="minorHAnsi" w:hAnsiTheme="minorHAnsi"/>
          <w:color w:val="000000" w:themeColor="text1"/>
          <w:sz w:val="24"/>
          <w:szCs w:val="24"/>
        </w:rPr>
        <w:t>Ocak</w:t>
      </w:r>
      <w:r w:rsidR="00FE0C0A" w:rsidRPr="00D6757C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042799" w:rsidRPr="00D6757C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FE0C0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D5C65" w:rsidRPr="00D6757C">
        <w:rPr>
          <w:rFonts w:asciiTheme="minorHAnsi" w:hAnsiTheme="minorHAnsi"/>
          <w:color w:val="000000" w:themeColor="text1"/>
          <w:sz w:val="24"/>
          <w:szCs w:val="24"/>
        </w:rPr>
        <w:t>dönemine</w:t>
      </w:r>
      <w:r w:rsidR="00556C57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göre ticari araç pazarı </w:t>
      </w:r>
      <w:r w:rsidRPr="00D6757C">
        <w:rPr>
          <w:rFonts w:asciiTheme="minorHAnsi" w:hAnsiTheme="minorHAnsi"/>
          <w:b/>
          <w:color w:val="EE0000"/>
          <w:sz w:val="24"/>
          <w:szCs w:val="24"/>
        </w:rPr>
        <w:t>yüzd</w:t>
      </w:r>
      <w:r w:rsidR="00251EC4" w:rsidRPr="00D6757C">
        <w:rPr>
          <w:rFonts w:asciiTheme="minorHAnsi" w:hAnsiTheme="minorHAnsi"/>
          <w:b/>
          <w:color w:val="EE0000"/>
          <w:sz w:val="24"/>
          <w:szCs w:val="24"/>
        </w:rPr>
        <w:t xml:space="preserve">e </w:t>
      </w:r>
      <w:r w:rsidR="001A2B26" w:rsidRPr="00D6757C">
        <w:rPr>
          <w:rFonts w:asciiTheme="minorHAnsi" w:hAnsiTheme="minorHAnsi"/>
          <w:b/>
          <w:color w:val="EE0000"/>
          <w:sz w:val="24"/>
          <w:szCs w:val="24"/>
        </w:rPr>
        <w:t>4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600C9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ağır ticari araç pazarı </w:t>
      </w:r>
      <w:r w:rsidR="00A600C9" w:rsidRPr="00D6757C">
        <w:rPr>
          <w:rFonts w:asciiTheme="minorHAnsi" w:hAnsiTheme="minorHAnsi"/>
          <w:b/>
          <w:color w:val="EE0000"/>
          <w:sz w:val="24"/>
          <w:szCs w:val="24"/>
        </w:rPr>
        <w:t xml:space="preserve">yüzde </w:t>
      </w:r>
      <w:r w:rsidR="002672AC" w:rsidRPr="00D6757C">
        <w:rPr>
          <w:rFonts w:asciiTheme="minorHAnsi" w:hAnsiTheme="minorHAnsi"/>
          <w:b/>
          <w:color w:val="EE0000"/>
          <w:sz w:val="24"/>
          <w:szCs w:val="24"/>
        </w:rPr>
        <w:t>1</w:t>
      </w:r>
      <w:r w:rsidR="001A2B26" w:rsidRPr="00D6757C">
        <w:rPr>
          <w:rFonts w:asciiTheme="minorHAnsi" w:hAnsiTheme="minorHAnsi"/>
          <w:b/>
          <w:color w:val="EE0000"/>
          <w:sz w:val="24"/>
          <w:szCs w:val="24"/>
        </w:rPr>
        <w:t>3</w:t>
      </w:r>
      <w:r w:rsidR="00B70525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553A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ve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hafif ticari araç pazarı </w:t>
      </w:r>
      <w:r w:rsidRPr="00D6757C">
        <w:rPr>
          <w:rFonts w:asciiTheme="minorHAnsi" w:hAnsiTheme="minorHAnsi"/>
          <w:b/>
          <w:color w:val="EE0000"/>
          <w:sz w:val="24"/>
          <w:szCs w:val="24"/>
        </w:rPr>
        <w:t>yüzde</w:t>
      </w:r>
      <w:r w:rsidR="00251EC4" w:rsidRPr="00D6757C">
        <w:rPr>
          <w:rFonts w:asciiTheme="minorHAnsi" w:hAnsiTheme="minorHAnsi"/>
          <w:b/>
          <w:color w:val="EE0000"/>
          <w:sz w:val="24"/>
          <w:szCs w:val="24"/>
        </w:rPr>
        <w:t xml:space="preserve"> </w:t>
      </w:r>
      <w:r w:rsidR="001A2B26" w:rsidRPr="00D6757C">
        <w:rPr>
          <w:rFonts w:asciiTheme="minorHAnsi" w:hAnsiTheme="minorHAnsi"/>
          <w:b/>
          <w:color w:val="EE0000"/>
          <w:sz w:val="24"/>
          <w:szCs w:val="24"/>
        </w:rPr>
        <w:t>2</w:t>
      </w:r>
      <w:r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600C9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a</w:t>
      </w:r>
      <w:r w:rsidR="009064BF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zaldı</w:t>
      </w:r>
      <w:r w:rsidR="001553A0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.</w:t>
      </w:r>
    </w:p>
    <w:p w14:paraId="62C1D530" w14:textId="308A6541" w:rsidR="00BE48F0" w:rsidRPr="00D6757C" w:rsidRDefault="005C104A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>202</w:t>
      </w:r>
      <w:r w:rsidR="003003B0" w:rsidRPr="00D6757C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döneminde</w:t>
      </w:r>
      <w:r w:rsidR="007D5C65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bir önceki yılın aynı </w:t>
      </w:r>
      <w:r w:rsidR="009E7731" w:rsidRPr="00D6757C">
        <w:rPr>
          <w:rFonts w:asciiTheme="minorHAnsi" w:hAnsiTheme="minorHAnsi"/>
          <w:color w:val="000000" w:themeColor="text1"/>
          <w:sz w:val="24"/>
          <w:szCs w:val="24"/>
        </w:rPr>
        <w:t>ayına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göre, toplam otomotiv ihracatı adet bazında </w:t>
      </w:r>
      <w:r w:rsidR="00264D3A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yüzde 5</w:t>
      </w:r>
      <w:r w:rsidR="00C30063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47CC" w:rsidRPr="00D6757C">
        <w:rPr>
          <w:rFonts w:asciiTheme="minorHAnsi" w:hAnsiTheme="minorHAnsi"/>
          <w:color w:val="000000" w:themeColor="text1"/>
          <w:sz w:val="24"/>
          <w:szCs w:val="24"/>
        </w:rPr>
        <w:t>artarken</w:t>
      </w:r>
      <w:r w:rsidR="00C30063" w:rsidRPr="00D6757C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1553A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otomobil ihracatı </w:t>
      </w:r>
      <w:r w:rsidR="003D27AE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ise </w:t>
      </w:r>
      <w:r w:rsidR="00BE48F0" w:rsidRPr="00D6757C">
        <w:rPr>
          <w:rFonts w:asciiTheme="minorHAnsi" w:hAnsiTheme="minorHAnsi"/>
          <w:b/>
          <w:color w:val="EE0000"/>
          <w:sz w:val="24"/>
          <w:szCs w:val="24"/>
        </w:rPr>
        <w:t>yüzde</w:t>
      </w:r>
      <w:r w:rsidR="00CE728E" w:rsidRPr="00D6757C">
        <w:rPr>
          <w:rFonts w:asciiTheme="minorHAnsi" w:hAnsiTheme="minorHAnsi"/>
          <w:b/>
          <w:color w:val="EE0000"/>
          <w:sz w:val="24"/>
          <w:szCs w:val="24"/>
        </w:rPr>
        <w:t xml:space="preserve"> </w:t>
      </w:r>
      <w:r w:rsidR="00C30063" w:rsidRPr="00D6757C">
        <w:rPr>
          <w:rFonts w:asciiTheme="minorHAnsi" w:hAnsiTheme="minorHAnsi"/>
          <w:b/>
          <w:color w:val="EE0000"/>
          <w:sz w:val="24"/>
          <w:szCs w:val="24"/>
        </w:rPr>
        <w:t>6</w:t>
      </w:r>
      <w:r w:rsidR="001D144C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oranında</w:t>
      </w:r>
      <w:r w:rsidR="00EA517C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B37E38" w:rsidRPr="00D6757C">
        <w:rPr>
          <w:rFonts w:asciiTheme="minorHAnsi" w:hAnsiTheme="minorHAnsi"/>
          <w:color w:val="000000" w:themeColor="text1"/>
          <w:sz w:val="24"/>
          <w:szCs w:val="24"/>
        </w:rPr>
        <w:t>zaldı</w:t>
      </w:r>
      <w:r w:rsidR="00EA517C" w:rsidRPr="00D6757C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Bu dönemde, toplam </w:t>
      </w:r>
      <w:r w:rsidR="00B730BF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otomotiv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ihracat</w:t>
      </w:r>
      <w:r w:rsidR="00B730BF" w:rsidRPr="00D6757C">
        <w:rPr>
          <w:rFonts w:asciiTheme="minorHAnsi" w:hAnsiTheme="minorHAnsi"/>
          <w:color w:val="000000" w:themeColor="text1"/>
          <w:sz w:val="24"/>
          <w:szCs w:val="24"/>
        </w:rPr>
        <w:t>ı</w:t>
      </w:r>
      <w:r w:rsidR="00EA043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D4E7A" w:rsidRPr="00D6757C">
        <w:rPr>
          <w:rFonts w:asciiTheme="minorHAnsi" w:hAnsiTheme="minorHAnsi"/>
          <w:color w:val="000000" w:themeColor="text1"/>
          <w:sz w:val="24"/>
          <w:szCs w:val="24"/>
        </w:rPr>
        <w:t>440</w:t>
      </w:r>
      <w:r w:rsidR="00EE21E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56C57" w:rsidRPr="00D6757C">
        <w:rPr>
          <w:rFonts w:asciiTheme="minorHAnsi" w:hAnsiTheme="minorHAnsi"/>
          <w:color w:val="000000" w:themeColor="text1"/>
          <w:sz w:val="24"/>
          <w:szCs w:val="24"/>
        </w:rPr>
        <w:t>bin</w:t>
      </w:r>
      <w:r w:rsidR="00251EC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D4E7A" w:rsidRPr="00D6757C">
        <w:rPr>
          <w:rFonts w:asciiTheme="minorHAnsi" w:hAnsiTheme="minorHAnsi"/>
          <w:color w:val="000000" w:themeColor="text1"/>
          <w:sz w:val="24"/>
          <w:szCs w:val="24"/>
        </w:rPr>
        <w:t>221</w:t>
      </w:r>
      <w:r w:rsidR="001928B7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adet, otomobil ihracatı ise </w:t>
      </w:r>
      <w:r w:rsidR="00FD4E7A" w:rsidRPr="00D6757C">
        <w:rPr>
          <w:rFonts w:asciiTheme="minorHAnsi" w:hAnsiTheme="minorHAnsi"/>
          <w:color w:val="000000" w:themeColor="text1"/>
          <w:sz w:val="24"/>
          <w:szCs w:val="24"/>
        </w:rPr>
        <w:t>253</w:t>
      </w:r>
      <w:r w:rsidR="00462ECF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bin</w:t>
      </w:r>
      <w:r w:rsidR="00816695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D4E7A" w:rsidRPr="00D6757C">
        <w:rPr>
          <w:rFonts w:asciiTheme="minorHAnsi" w:hAnsiTheme="minorHAnsi"/>
          <w:color w:val="000000" w:themeColor="text1"/>
          <w:sz w:val="24"/>
          <w:szCs w:val="24"/>
        </w:rPr>
        <w:t>291</w:t>
      </w:r>
      <w:r w:rsidR="00FB373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adet düzeyinde gerçekleşti.</w:t>
      </w:r>
    </w:p>
    <w:p w14:paraId="2260C3C4" w14:textId="125DB8BB" w:rsidR="00B730BF" w:rsidRPr="00D6757C" w:rsidRDefault="005C104A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>202</w:t>
      </w:r>
      <w:r w:rsidR="003003B0" w:rsidRPr="00D6757C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döneminde</w:t>
      </w:r>
      <w:r w:rsidR="007D5C65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bir önceki yılın aynı </w:t>
      </w:r>
      <w:r w:rsidR="004004D7" w:rsidRPr="00D6757C">
        <w:rPr>
          <w:rFonts w:asciiTheme="minorHAnsi" w:hAnsiTheme="minorHAnsi"/>
          <w:color w:val="000000" w:themeColor="text1"/>
          <w:sz w:val="24"/>
          <w:szCs w:val="24"/>
        </w:rPr>
        <w:t>ayına</w:t>
      </w:r>
      <w:r w:rsidR="007D5C65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göre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, toplam otomotiv ihracatı </w:t>
      </w:r>
      <w:proofErr w:type="gramStart"/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>Dolar</w:t>
      </w:r>
      <w:proofErr w:type="gramEnd"/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bazında</w:t>
      </w:r>
      <w:r w:rsidR="00394C82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44BD3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170BAE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8</w:t>
      </w:r>
      <w:r w:rsidR="00FD4E7A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,4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032E4" w:rsidRPr="00D6757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2273FE" w:rsidRPr="00D6757C">
        <w:rPr>
          <w:rFonts w:asciiTheme="minorHAnsi" w:hAnsiTheme="minorHAnsi"/>
          <w:color w:val="000000" w:themeColor="text1"/>
          <w:sz w:val="24"/>
          <w:szCs w:val="24"/>
        </w:rPr>
        <w:t>rttı.</w:t>
      </w:r>
      <w:r w:rsidR="000032E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Bu dönemde toplam otomotiv ihracatı </w:t>
      </w:r>
      <w:r w:rsidR="000115BE" w:rsidRPr="00D6757C">
        <w:rPr>
          <w:rFonts w:asciiTheme="minorHAnsi" w:hAnsiTheme="minorHAnsi"/>
          <w:color w:val="000000" w:themeColor="text1"/>
          <w:sz w:val="24"/>
          <w:szCs w:val="24"/>
        </w:rPr>
        <w:t>16,4</w:t>
      </w:r>
      <w:r w:rsidR="00060909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Milyar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$ olarak gerçekleşirken, otomobil ihracatı </w:t>
      </w:r>
      <w:r w:rsidR="00BE48F0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yüzde</w:t>
      </w:r>
      <w:r w:rsidR="00A27852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170BAE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9</w:t>
      </w:r>
      <w:r w:rsidR="000115BE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,4</w:t>
      </w:r>
      <w:r w:rsidR="00FC3CBB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FC3CBB" w:rsidRPr="00D6757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3003B0" w:rsidRPr="00D6757C">
        <w:rPr>
          <w:rFonts w:asciiTheme="minorHAnsi" w:hAnsiTheme="minorHAnsi"/>
          <w:color w:val="000000" w:themeColor="text1"/>
          <w:sz w:val="24"/>
          <w:szCs w:val="24"/>
        </w:rPr>
        <w:t>rtarak</w:t>
      </w:r>
      <w:r w:rsidR="00485DE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115BE" w:rsidRPr="00D6757C">
        <w:rPr>
          <w:rFonts w:asciiTheme="minorHAnsi" w:hAnsiTheme="minorHAnsi"/>
          <w:color w:val="000000" w:themeColor="text1"/>
          <w:sz w:val="24"/>
          <w:szCs w:val="24"/>
        </w:rPr>
        <w:t>4,8</w:t>
      </w:r>
      <w:r w:rsidR="00C21A59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Milyar</w:t>
      </w:r>
      <w:r w:rsidR="00B37E3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$ seviyesinde gerçekleşti. </w:t>
      </w:r>
    </w:p>
    <w:p w14:paraId="2761AC9A" w14:textId="77777777" w:rsidR="00F8022E" w:rsidRPr="00D6757C" w:rsidRDefault="00F8022E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4D2D2A9F" w14:textId="77777777" w:rsidR="00F8022E" w:rsidRPr="00D6757C" w:rsidRDefault="00F8022E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77FA9EA9" w14:textId="77777777" w:rsidR="00B4692B" w:rsidRPr="00D6757C" w:rsidRDefault="00B4692B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051732C5" w14:textId="77777777" w:rsidR="00CC3B81" w:rsidRPr="00D6757C" w:rsidRDefault="00CC3B81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42EB0A0E" w14:textId="77777777" w:rsidR="00B4692B" w:rsidRPr="00D6757C" w:rsidRDefault="00B4692B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2FB62B6A" w14:textId="77777777" w:rsidR="00B4692B" w:rsidRPr="00D6757C" w:rsidRDefault="00B4692B" w:rsidP="00BE48F0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7E890263" w14:textId="148D60F9" w:rsidR="00BE48F0" w:rsidRPr="00D6757C" w:rsidRDefault="00BE48F0" w:rsidP="00BE48F0">
      <w:pPr>
        <w:spacing w:beforeLines="20" w:before="48" w:afterLines="20" w:after="48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OTOMOTİV SANAYİİ </w:t>
      </w:r>
      <w:r w:rsidR="005C104A"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>202</w:t>
      </w:r>
      <w:r w:rsidR="00F8022E"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>5</w:t>
      </w:r>
      <w:r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YILI </w:t>
      </w:r>
      <w:r w:rsidR="00042799"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>MAYIS</w:t>
      </w:r>
      <w:r w:rsidR="002533BC"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AYI </w:t>
      </w:r>
      <w:r w:rsidRPr="00D6757C">
        <w:rPr>
          <w:rFonts w:asciiTheme="minorHAnsi" w:hAnsiTheme="minorHAnsi"/>
          <w:b/>
          <w:color w:val="000000"/>
          <w:sz w:val="24"/>
          <w:szCs w:val="24"/>
          <w:u w:val="single"/>
        </w:rPr>
        <w:t>SONUÇLARI</w:t>
      </w:r>
    </w:p>
    <w:p w14:paraId="692D8BD2" w14:textId="77777777" w:rsidR="00BE48F0" w:rsidRPr="00D6757C" w:rsidRDefault="00BE48F0" w:rsidP="00BE48F0">
      <w:pPr>
        <w:pStyle w:val="Heading9"/>
        <w:spacing w:before="60" w:after="60" w:line="360" w:lineRule="auto"/>
        <w:rPr>
          <w:rFonts w:asciiTheme="minorHAnsi" w:hAnsiTheme="minorHAnsi"/>
          <w:color w:val="000000"/>
          <w:sz w:val="24"/>
          <w:szCs w:val="24"/>
          <w:u w:val="single"/>
        </w:rPr>
      </w:pPr>
      <w:r w:rsidRPr="00D6757C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ÜRETİM</w:t>
      </w:r>
    </w:p>
    <w:p w14:paraId="45205296" w14:textId="4D484B2C" w:rsidR="00B730BF" w:rsidRPr="00D6757C" w:rsidRDefault="005C104A" w:rsidP="00DA2272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2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F8022E" w:rsidRPr="00D6757C">
        <w:rPr>
          <w:rFonts w:asciiTheme="minorHAnsi" w:hAnsiTheme="minorHAnsi"/>
          <w:color w:val="000000"/>
          <w:sz w:val="24"/>
          <w:szCs w:val="24"/>
        </w:rPr>
        <w:t xml:space="preserve">5 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, önceki yılın aynı</w:t>
      </w:r>
      <w:r w:rsidR="004004D7" w:rsidRPr="00D6757C">
        <w:rPr>
          <w:rFonts w:asciiTheme="minorHAnsi" w:hAnsiTheme="minorHAnsi"/>
          <w:color w:val="000000"/>
          <w:sz w:val="24"/>
          <w:szCs w:val="24"/>
        </w:rPr>
        <w:t xml:space="preserve"> ayına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BE48F0" w:rsidRPr="00D6757C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0115BE" w:rsidRPr="00D6757C">
        <w:rPr>
          <w:rFonts w:asciiTheme="minorHAnsi" w:hAnsiTheme="minorHAnsi"/>
          <w:b/>
          <w:color w:val="FF0000"/>
          <w:sz w:val="24"/>
          <w:szCs w:val="24"/>
        </w:rPr>
        <w:t>1,4</w:t>
      </w:r>
      <w:r w:rsidR="00BE48F0" w:rsidRPr="00D6757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oranında </w:t>
      </w:r>
      <w:r w:rsidR="001928B7" w:rsidRPr="00D6757C">
        <w:rPr>
          <w:rFonts w:asciiTheme="minorHAnsi" w:hAnsiTheme="minorHAnsi"/>
          <w:color w:val="000000"/>
          <w:sz w:val="24"/>
          <w:szCs w:val="24"/>
        </w:rPr>
        <w:t>a</w:t>
      </w:r>
      <w:r w:rsidR="002533BC" w:rsidRPr="00D6757C">
        <w:rPr>
          <w:rFonts w:asciiTheme="minorHAnsi" w:hAnsiTheme="minorHAnsi"/>
          <w:color w:val="000000"/>
          <w:sz w:val="24"/>
          <w:szCs w:val="24"/>
        </w:rPr>
        <w:t>zalarak</w:t>
      </w:r>
      <w:r w:rsidR="00BE48F0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toplam </w:t>
      </w:r>
      <w:r w:rsidR="00BC444B" w:rsidRPr="00D6757C">
        <w:rPr>
          <w:rFonts w:asciiTheme="minorHAnsi" w:hAnsiTheme="minorHAnsi"/>
          <w:sz w:val="24"/>
          <w:szCs w:val="24"/>
        </w:rPr>
        <w:t>598</w:t>
      </w:r>
      <w:r w:rsidR="007F5761" w:rsidRPr="00D6757C">
        <w:rPr>
          <w:rFonts w:asciiTheme="minorHAnsi" w:hAnsiTheme="minorHAnsi"/>
          <w:sz w:val="24"/>
          <w:szCs w:val="24"/>
        </w:rPr>
        <w:t xml:space="preserve"> bin </w:t>
      </w:r>
      <w:r w:rsidR="00BC444B" w:rsidRPr="00D6757C">
        <w:rPr>
          <w:rFonts w:asciiTheme="minorHAnsi" w:hAnsiTheme="minorHAnsi"/>
          <w:sz w:val="24"/>
          <w:szCs w:val="24"/>
        </w:rPr>
        <w:t>495</w:t>
      </w:r>
      <w:r w:rsidR="008E6C89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adet</w:t>
      </w:r>
      <w:r w:rsidR="008E6C89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taşıt aracı üretildi.</w:t>
      </w:r>
    </w:p>
    <w:p w14:paraId="7943D3AD" w14:textId="51F9FAC5" w:rsidR="00BE48F0" w:rsidRPr="00D6757C" w:rsidRDefault="00BE48F0" w:rsidP="00767ADA">
      <w:pPr>
        <w:pStyle w:val="Heading6"/>
        <w:spacing w:line="360" w:lineRule="auto"/>
        <w:jc w:val="center"/>
        <w:rPr>
          <w:rFonts w:asciiTheme="minorHAnsi" w:hAnsiTheme="minorHAnsi"/>
          <w:i/>
          <w:sz w:val="24"/>
          <w:szCs w:val="24"/>
        </w:rPr>
      </w:pPr>
      <w:r w:rsidRPr="00D6757C">
        <w:rPr>
          <w:rFonts w:asciiTheme="minorHAnsi" w:hAnsiTheme="minorHAnsi"/>
          <w:i/>
          <w:sz w:val="24"/>
          <w:szCs w:val="24"/>
        </w:rPr>
        <w:t>20</w:t>
      </w:r>
      <w:r w:rsidR="00934CB8" w:rsidRPr="00D6757C">
        <w:rPr>
          <w:rFonts w:asciiTheme="minorHAnsi" w:hAnsiTheme="minorHAnsi"/>
          <w:i/>
          <w:sz w:val="24"/>
          <w:szCs w:val="24"/>
        </w:rPr>
        <w:t>1</w:t>
      </w:r>
      <w:r w:rsidR="00F8022E" w:rsidRPr="00D6757C">
        <w:rPr>
          <w:rFonts w:asciiTheme="minorHAnsi" w:hAnsiTheme="minorHAnsi"/>
          <w:i/>
          <w:sz w:val="24"/>
          <w:szCs w:val="24"/>
        </w:rPr>
        <w:t>5</w:t>
      </w:r>
      <w:r w:rsidRPr="00D6757C">
        <w:rPr>
          <w:rFonts w:asciiTheme="minorHAnsi" w:hAnsiTheme="minorHAnsi"/>
          <w:i/>
          <w:sz w:val="24"/>
          <w:szCs w:val="24"/>
        </w:rPr>
        <w:t>-</w:t>
      </w:r>
      <w:r w:rsidR="005C104A" w:rsidRPr="00D6757C">
        <w:rPr>
          <w:rFonts w:asciiTheme="minorHAnsi" w:hAnsiTheme="minorHAnsi"/>
          <w:i/>
          <w:sz w:val="24"/>
          <w:szCs w:val="24"/>
        </w:rPr>
        <w:t>202</w:t>
      </w:r>
      <w:r w:rsidR="00F8022E" w:rsidRPr="00D6757C">
        <w:rPr>
          <w:rFonts w:asciiTheme="minorHAnsi" w:hAnsiTheme="minorHAnsi"/>
          <w:i/>
          <w:sz w:val="24"/>
          <w:szCs w:val="24"/>
        </w:rPr>
        <w:t>5</w:t>
      </w:r>
      <w:r w:rsidRPr="00D6757C">
        <w:rPr>
          <w:rFonts w:asciiTheme="minorHAnsi" w:hAnsiTheme="minorHAnsi"/>
          <w:i/>
          <w:sz w:val="24"/>
          <w:szCs w:val="24"/>
        </w:rPr>
        <w:t xml:space="preserve"> Toplam ve Otomobil Üretim Gelişimi (</w:t>
      </w:r>
      <w:r w:rsidR="00FB3738" w:rsidRPr="00D6757C">
        <w:rPr>
          <w:rFonts w:asciiTheme="minorHAnsi" w:hAnsiTheme="minorHAnsi"/>
          <w:i/>
          <w:sz w:val="24"/>
          <w:szCs w:val="24"/>
        </w:rPr>
        <w:t>Ocak</w:t>
      </w:r>
      <w:r w:rsidR="00BB0C81" w:rsidRPr="00D6757C">
        <w:rPr>
          <w:rFonts w:asciiTheme="minorHAnsi" w:hAnsiTheme="minorHAnsi"/>
          <w:i/>
          <w:sz w:val="24"/>
          <w:szCs w:val="24"/>
        </w:rPr>
        <w:t>-</w:t>
      </w:r>
      <w:r w:rsidR="00042799" w:rsidRPr="00D6757C">
        <w:rPr>
          <w:rFonts w:asciiTheme="minorHAnsi" w:hAnsiTheme="minorHAnsi"/>
          <w:i/>
          <w:sz w:val="24"/>
          <w:szCs w:val="24"/>
        </w:rPr>
        <w:t>Mayıs</w:t>
      </w:r>
      <w:r w:rsidRPr="00D6757C">
        <w:rPr>
          <w:rFonts w:asciiTheme="minorHAnsi" w:hAnsiTheme="minorHAnsi"/>
          <w:i/>
          <w:sz w:val="24"/>
          <w:szCs w:val="24"/>
        </w:rPr>
        <w:t>) (x1000)</w:t>
      </w:r>
    </w:p>
    <w:p w14:paraId="3805F045" w14:textId="3100DD39" w:rsidR="002533BC" w:rsidRPr="00D6757C" w:rsidRDefault="00550F08" w:rsidP="00DA2272">
      <w:r w:rsidRPr="00D6757C">
        <w:rPr>
          <w:noProof/>
        </w:rPr>
        <w:drawing>
          <wp:inline distT="0" distB="0" distL="0" distR="0" wp14:anchorId="09339619" wp14:editId="7956E784">
            <wp:extent cx="6119495" cy="2292350"/>
            <wp:effectExtent l="0" t="0" r="0" b="0"/>
            <wp:docPr id="20378540" name="Picture 1" descr="A graph with green and orange line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540" name="Picture 1" descr="A graph with green and orange lines and numb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8F7B" w14:textId="0D69C2F3" w:rsidR="00BE48F0" w:rsidRPr="00D6757C" w:rsidRDefault="005C104A" w:rsidP="00BE48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</w:t>
      </w:r>
      <w:r w:rsidR="00F103F2" w:rsidRPr="00D6757C">
        <w:rPr>
          <w:rFonts w:asciiTheme="minorHAnsi" w:hAnsiTheme="minorHAnsi"/>
          <w:color w:val="000000"/>
          <w:sz w:val="24"/>
          <w:szCs w:val="24"/>
        </w:rPr>
        <w:t>2</w:t>
      </w:r>
      <w:r w:rsidR="00F8022E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075079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traktör üretimi </w:t>
      </w:r>
      <w:proofErr w:type="gramStart"/>
      <w:r w:rsidR="00BE48F0" w:rsidRPr="00D6757C">
        <w:rPr>
          <w:rFonts w:asciiTheme="minorHAnsi" w:hAnsiTheme="minorHAnsi"/>
          <w:color w:val="000000"/>
          <w:sz w:val="24"/>
          <w:szCs w:val="24"/>
        </w:rPr>
        <w:t>ile</w:t>
      </w:r>
      <w:r w:rsidR="00B730BF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birlikte</w:t>
      </w:r>
      <w:proofErr w:type="gramEnd"/>
      <w:r w:rsidR="00B730BF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toplam üretim</w:t>
      </w:r>
      <w:r w:rsidR="003E6267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44B" w:rsidRPr="00D6757C">
        <w:rPr>
          <w:rFonts w:asciiTheme="minorHAnsi" w:hAnsiTheme="minorHAnsi"/>
          <w:color w:val="000000"/>
          <w:sz w:val="24"/>
          <w:szCs w:val="24"/>
        </w:rPr>
        <w:t>612</w:t>
      </w:r>
      <w:r w:rsidR="004274CE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D1F2F" w:rsidRPr="00D6757C">
        <w:rPr>
          <w:rFonts w:asciiTheme="minorHAnsi" w:hAnsiTheme="minorHAnsi"/>
          <w:color w:val="000000"/>
          <w:sz w:val="24"/>
          <w:szCs w:val="24"/>
        </w:rPr>
        <w:t>bin</w:t>
      </w:r>
      <w:r w:rsidR="003E6267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C444B" w:rsidRPr="00D6757C">
        <w:rPr>
          <w:rFonts w:asciiTheme="minorHAnsi" w:hAnsiTheme="minorHAnsi"/>
          <w:color w:val="000000"/>
          <w:sz w:val="24"/>
          <w:szCs w:val="24"/>
        </w:rPr>
        <w:t>238</w:t>
      </w:r>
      <w:r w:rsidR="00DA2272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adet olarak gerçekleşti.</w:t>
      </w:r>
      <w:r w:rsidR="00DA2272" w:rsidRPr="00D6757C">
        <w:t xml:space="preserve"> </w:t>
      </w:r>
    </w:p>
    <w:p w14:paraId="74B9475C" w14:textId="1811028A" w:rsidR="00BE48F0" w:rsidRPr="00D6757C" w:rsidRDefault="005C104A" w:rsidP="00BE48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AD6A5F" w:rsidRPr="00D6757C">
        <w:rPr>
          <w:rFonts w:asciiTheme="minorHAnsi" w:hAnsiTheme="minorHAnsi"/>
          <w:color w:val="000000"/>
          <w:sz w:val="24"/>
          <w:szCs w:val="24"/>
        </w:rPr>
        <w:t>4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yılına göre, yük ve yolcu taşıyan ticari araçlar üretimi, </w:t>
      </w: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AD6A5F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b/>
          <w:sz w:val="24"/>
          <w:szCs w:val="24"/>
        </w:rPr>
        <w:t xml:space="preserve">yüzde </w:t>
      </w:r>
      <w:r w:rsidR="008F3F16" w:rsidRPr="00D6757C">
        <w:rPr>
          <w:rFonts w:asciiTheme="minorHAnsi" w:hAnsiTheme="minorHAnsi"/>
          <w:b/>
          <w:sz w:val="24"/>
          <w:szCs w:val="24"/>
        </w:rPr>
        <w:t>4</w:t>
      </w:r>
      <w:r w:rsidR="00861BD3" w:rsidRPr="00D6757C">
        <w:rPr>
          <w:rFonts w:asciiTheme="minorHAnsi" w:hAnsiTheme="minorHAnsi"/>
          <w:b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seviyesinde a</w:t>
      </w:r>
      <w:r w:rsidR="00170BAE" w:rsidRPr="00D6757C">
        <w:rPr>
          <w:rFonts w:asciiTheme="minorHAnsi" w:hAnsiTheme="minorHAnsi"/>
          <w:color w:val="000000"/>
          <w:sz w:val="24"/>
          <w:szCs w:val="24"/>
        </w:rPr>
        <w:t>rtarken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, ürün grubu bazında üretim:</w:t>
      </w:r>
    </w:p>
    <w:p w14:paraId="7978988D" w14:textId="788A24C9" w:rsidR="003562EF" w:rsidRPr="00D6757C" w:rsidRDefault="00FD0569" w:rsidP="003562EF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 xml:space="preserve">Otobüste   </w:t>
      </w:r>
      <w:r w:rsidRPr="00D6757C">
        <w:rPr>
          <w:rFonts w:asciiTheme="minorHAnsi" w:hAnsiTheme="minorHAnsi"/>
          <w:color w:val="000000"/>
          <w:sz w:val="24"/>
          <w:szCs w:val="24"/>
        </w:rPr>
        <w:tab/>
        <w:t xml:space="preserve">             </w:t>
      </w:r>
      <w:r w:rsidRPr="00D6757C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6C59F9" w:rsidRPr="00D6757C">
        <w:rPr>
          <w:rFonts w:asciiTheme="minorHAnsi" w:hAnsiTheme="minorHAnsi"/>
          <w:b/>
          <w:color w:val="FF0000"/>
          <w:sz w:val="24"/>
          <w:szCs w:val="24"/>
        </w:rPr>
        <w:t>6</w:t>
      </w:r>
    </w:p>
    <w:p w14:paraId="52C7ABA0" w14:textId="0113D1E7" w:rsidR="004004D7" w:rsidRPr="00D6757C" w:rsidRDefault="004004D7" w:rsidP="003562EF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Kamyonette                  </w:t>
      </w:r>
      <w:r w:rsidRPr="00D6757C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E20B87" w:rsidRPr="00D6757C">
        <w:rPr>
          <w:rFonts w:asciiTheme="minorHAnsi" w:hAnsiTheme="minorHAnsi"/>
          <w:b/>
          <w:color w:val="FF0000"/>
          <w:sz w:val="24"/>
          <w:szCs w:val="24"/>
        </w:rPr>
        <w:t>6</w:t>
      </w:r>
    </w:p>
    <w:p w14:paraId="78CC1495" w14:textId="6B4DED6E" w:rsidR="00CE728E" w:rsidRPr="00D6757C" w:rsidRDefault="00CE728E" w:rsidP="003562EF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Midibüste                      </w:t>
      </w:r>
      <w:r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DC2F12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4E3307" w:rsidRPr="00D6757C">
        <w:rPr>
          <w:rFonts w:asciiTheme="minorHAnsi" w:hAnsiTheme="minorHAnsi"/>
          <w:b/>
          <w:color w:val="FF0000"/>
          <w:sz w:val="24"/>
          <w:szCs w:val="24"/>
        </w:rPr>
        <w:t>1</w:t>
      </w:r>
      <w:r w:rsidR="00E20B87" w:rsidRPr="00D6757C">
        <w:rPr>
          <w:rFonts w:asciiTheme="minorHAnsi" w:hAnsiTheme="minorHAnsi"/>
          <w:b/>
          <w:color w:val="FF0000"/>
          <w:sz w:val="24"/>
          <w:szCs w:val="24"/>
        </w:rPr>
        <w:t>6</w:t>
      </w:r>
    </w:p>
    <w:p w14:paraId="5E1CE0C9" w14:textId="730A191C" w:rsidR="00BE48F0" w:rsidRPr="00D6757C" w:rsidRDefault="000A7564" w:rsidP="00BE48F0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Kamyonda</w:t>
      </w:r>
      <w:r w:rsidR="00C31B8B" w:rsidRPr="00D6757C">
        <w:rPr>
          <w:rFonts w:asciiTheme="minorHAnsi" w:hAnsiTheme="minorHAnsi"/>
          <w:color w:val="000000"/>
          <w:sz w:val="24"/>
          <w:szCs w:val="24"/>
        </w:rPr>
        <w:tab/>
      </w:r>
      <w:r w:rsidR="00C31B8B" w:rsidRPr="00D6757C">
        <w:rPr>
          <w:rFonts w:asciiTheme="minorHAnsi" w:hAnsiTheme="minorHAnsi"/>
          <w:color w:val="000000"/>
          <w:sz w:val="24"/>
          <w:szCs w:val="24"/>
        </w:rPr>
        <w:tab/>
      </w:r>
      <w:r w:rsidR="00C31B8B"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2C01D5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5309D3" w:rsidRPr="00D6757C">
        <w:rPr>
          <w:rFonts w:asciiTheme="minorHAnsi" w:hAnsiTheme="minorHAnsi"/>
          <w:b/>
          <w:color w:val="FF0000"/>
          <w:sz w:val="24"/>
          <w:szCs w:val="24"/>
        </w:rPr>
        <w:t>23</w:t>
      </w:r>
      <w:r w:rsidR="0070480D" w:rsidRPr="00D6757C">
        <w:rPr>
          <w:rFonts w:asciiTheme="minorHAnsi" w:hAnsiTheme="minorHAnsi"/>
          <w:b/>
          <w:color w:val="FF0000"/>
          <w:sz w:val="24"/>
          <w:szCs w:val="24"/>
        </w:rPr>
        <w:t xml:space="preserve">, </w:t>
      </w:r>
      <w:r w:rsidR="0070480D" w:rsidRPr="00D6757C">
        <w:rPr>
          <w:rFonts w:asciiTheme="minorHAnsi" w:hAnsiTheme="minorHAnsi"/>
          <w:bCs/>
          <w:sz w:val="24"/>
          <w:szCs w:val="24"/>
        </w:rPr>
        <w:t>oranlarında azalırken</w:t>
      </w:r>
    </w:p>
    <w:p w14:paraId="2EB7FABF" w14:textId="3B3ED57A" w:rsidR="00F103F2" w:rsidRPr="00D6757C" w:rsidRDefault="00D107B4" w:rsidP="004004D7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Minibüste</w:t>
      </w:r>
      <w:r w:rsidRPr="00D6757C">
        <w:rPr>
          <w:rFonts w:asciiTheme="minorHAnsi" w:hAnsiTheme="minorHAnsi"/>
          <w:color w:val="000000"/>
          <w:sz w:val="24"/>
          <w:szCs w:val="24"/>
        </w:rPr>
        <w:tab/>
      </w:r>
      <w:r w:rsidRPr="00D6757C">
        <w:rPr>
          <w:rFonts w:asciiTheme="minorHAnsi" w:hAnsiTheme="minorHAnsi"/>
          <w:color w:val="000000"/>
          <w:sz w:val="24"/>
          <w:szCs w:val="24"/>
        </w:rPr>
        <w:tab/>
      </w:r>
      <w:r w:rsidRPr="00D6757C">
        <w:rPr>
          <w:rFonts w:asciiTheme="minorHAnsi" w:hAnsiTheme="minorHAnsi"/>
          <w:b/>
          <w:sz w:val="24"/>
          <w:szCs w:val="24"/>
        </w:rPr>
        <w:t>yüzde</w:t>
      </w:r>
      <w:r w:rsidR="00211368" w:rsidRPr="00D6757C">
        <w:rPr>
          <w:rFonts w:asciiTheme="minorHAnsi" w:hAnsiTheme="minorHAnsi"/>
          <w:b/>
          <w:sz w:val="24"/>
          <w:szCs w:val="24"/>
        </w:rPr>
        <w:t xml:space="preserve"> </w:t>
      </w:r>
      <w:r w:rsidR="0070480D" w:rsidRPr="00D6757C">
        <w:rPr>
          <w:rFonts w:asciiTheme="minorHAnsi" w:hAnsiTheme="minorHAnsi"/>
          <w:b/>
          <w:sz w:val="24"/>
          <w:szCs w:val="24"/>
        </w:rPr>
        <w:t>1</w:t>
      </w:r>
      <w:r w:rsidR="004E3307" w:rsidRPr="00D6757C">
        <w:rPr>
          <w:rFonts w:asciiTheme="minorHAnsi" w:hAnsiTheme="minorHAnsi"/>
          <w:b/>
          <w:sz w:val="24"/>
          <w:szCs w:val="24"/>
        </w:rPr>
        <w:t>2</w:t>
      </w:r>
      <w:r w:rsidR="003B5669" w:rsidRPr="00D6757C">
        <w:rPr>
          <w:rFonts w:asciiTheme="minorHAnsi" w:hAnsiTheme="minorHAnsi"/>
          <w:b/>
          <w:sz w:val="24"/>
          <w:szCs w:val="24"/>
        </w:rPr>
        <w:t>1</w:t>
      </w:r>
      <w:r w:rsidR="00A27852" w:rsidRPr="00D6757C">
        <w:rPr>
          <w:rFonts w:asciiTheme="minorHAnsi" w:hAnsiTheme="minorHAnsi"/>
          <w:b/>
          <w:sz w:val="24"/>
          <w:szCs w:val="24"/>
        </w:rPr>
        <w:t xml:space="preserve"> </w:t>
      </w:r>
      <w:r w:rsidR="00A27852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oran</w:t>
      </w:r>
      <w:r w:rsidR="0070480D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ında</w:t>
      </w:r>
      <w:r w:rsidR="00A27852" w:rsidRPr="00D6757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a</w:t>
      </w:r>
      <w:r w:rsidR="0070480D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rttı.</w:t>
      </w:r>
    </w:p>
    <w:p w14:paraId="5D153180" w14:textId="77777777" w:rsidR="00F103F2" w:rsidRPr="00D6757C" w:rsidRDefault="00F103F2" w:rsidP="00F103F2">
      <w:pPr>
        <w:pStyle w:val="ListParagraph"/>
        <w:ind w:left="1440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2FAEBE86" w14:textId="53C4FBBE" w:rsidR="00376495" w:rsidRPr="00D6757C" w:rsidRDefault="005C104A" w:rsidP="00972F4D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D87593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834EFA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otomobil üretimi, </w:t>
      </w: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D87593" w:rsidRPr="00D6757C">
        <w:rPr>
          <w:rFonts w:asciiTheme="minorHAnsi" w:hAnsiTheme="minorHAnsi"/>
          <w:color w:val="000000"/>
          <w:sz w:val="24"/>
          <w:szCs w:val="24"/>
        </w:rPr>
        <w:t>4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4004D7" w:rsidRPr="00D6757C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F001A2" w:rsidRPr="00D6757C">
        <w:rPr>
          <w:rFonts w:asciiTheme="minorHAnsi" w:hAnsiTheme="minorHAnsi"/>
          <w:color w:val="000000"/>
          <w:sz w:val="24"/>
          <w:szCs w:val="24"/>
        </w:rPr>
        <w:t>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F001A2" w:rsidRPr="00D6757C">
        <w:rPr>
          <w:rFonts w:asciiTheme="minorHAnsi" w:hAnsiTheme="minorHAnsi"/>
          <w:color w:val="000000"/>
          <w:sz w:val="24"/>
          <w:szCs w:val="24"/>
        </w:rPr>
        <w:t xml:space="preserve"> dönemine</w:t>
      </w:r>
      <w:r w:rsidR="00E45824" w:rsidRPr="00D6757C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E45824" w:rsidRPr="00D6757C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3B5669" w:rsidRPr="00D6757C">
        <w:rPr>
          <w:rFonts w:asciiTheme="minorHAnsi" w:hAnsiTheme="minorHAnsi"/>
          <w:b/>
          <w:color w:val="FF0000"/>
          <w:sz w:val="24"/>
          <w:szCs w:val="24"/>
        </w:rPr>
        <w:t>4</w:t>
      </w:r>
      <w:r w:rsidR="002C5678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D87593" w:rsidRPr="00D6757C">
        <w:rPr>
          <w:rFonts w:asciiTheme="minorHAnsi" w:hAnsiTheme="minorHAnsi"/>
          <w:color w:val="000000"/>
          <w:sz w:val="24"/>
          <w:szCs w:val="24"/>
        </w:rPr>
        <w:t>a</w:t>
      </w:r>
      <w:r w:rsidR="00A3232B" w:rsidRPr="00D6757C">
        <w:rPr>
          <w:rFonts w:asciiTheme="minorHAnsi" w:hAnsiTheme="minorHAnsi"/>
          <w:color w:val="000000"/>
          <w:sz w:val="24"/>
          <w:szCs w:val="24"/>
        </w:rPr>
        <w:t>zala</w:t>
      </w:r>
      <w:r w:rsidR="002C5678" w:rsidRPr="00D6757C">
        <w:rPr>
          <w:rFonts w:asciiTheme="minorHAnsi" w:hAnsiTheme="minorHAnsi"/>
          <w:color w:val="000000"/>
          <w:sz w:val="24"/>
          <w:szCs w:val="24"/>
        </w:rPr>
        <w:t xml:space="preserve">rak </w:t>
      </w:r>
      <w:r w:rsidR="003B5669" w:rsidRPr="00D6757C">
        <w:rPr>
          <w:rFonts w:asciiTheme="minorHAnsi" w:hAnsiTheme="minorHAnsi"/>
          <w:sz w:val="24"/>
          <w:szCs w:val="24"/>
        </w:rPr>
        <w:t>375</w:t>
      </w:r>
      <w:r w:rsidR="004E3307" w:rsidRPr="00D6757C">
        <w:rPr>
          <w:rFonts w:asciiTheme="minorHAnsi" w:hAnsiTheme="minorHAnsi"/>
          <w:sz w:val="24"/>
          <w:szCs w:val="24"/>
        </w:rPr>
        <w:t xml:space="preserve"> bin </w:t>
      </w:r>
      <w:r w:rsidR="003B5669" w:rsidRPr="00D6757C">
        <w:rPr>
          <w:rFonts w:asciiTheme="minorHAnsi" w:hAnsiTheme="minorHAnsi"/>
          <w:sz w:val="24"/>
          <w:szCs w:val="24"/>
        </w:rPr>
        <w:t>183</w:t>
      </w:r>
      <w:r w:rsidR="008E6C89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adet düzeyinde gerçekleşti. </w:t>
      </w:r>
    </w:p>
    <w:p w14:paraId="4F6B2B50" w14:textId="2CD2BC18" w:rsidR="00972F4D" w:rsidRPr="00D6757C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2B86B591" w14:textId="69F05523" w:rsidR="00972F4D" w:rsidRPr="00D6757C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2023A1D8" w14:textId="77777777" w:rsidR="006B4581" w:rsidRPr="00D6757C" w:rsidRDefault="006B4581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43FF1B46" w14:textId="2CC61410" w:rsidR="00972F4D" w:rsidRPr="00D6757C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18191263" w14:textId="77777777" w:rsidR="00550F08" w:rsidRPr="00D6757C" w:rsidRDefault="00550F08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ADC45C6" w14:textId="77777777" w:rsidR="00972F4D" w:rsidRPr="00D6757C" w:rsidRDefault="00972F4D" w:rsidP="00972F4D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591E6A87" w14:textId="72DF5936" w:rsidR="00C47ED3" w:rsidRPr="00D6757C" w:rsidRDefault="00BE48F0" w:rsidP="006B4581">
      <w:pPr>
        <w:ind w:left="360" w:firstLine="360"/>
        <w:jc w:val="center"/>
        <w:rPr>
          <w:rFonts w:asciiTheme="minorHAnsi" w:hAnsiTheme="minorHAnsi"/>
          <w:b/>
          <w:i/>
          <w:sz w:val="24"/>
          <w:szCs w:val="24"/>
        </w:rPr>
      </w:pPr>
      <w:r w:rsidRPr="00D6757C">
        <w:rPr>
          <w:rFonts w:asciiTheme="minorHAnsi" w:hAnsiTheme="minorHAnsi"/>
          <w:b/>
          <w:i/>
          <w:sz w:val="24"/>
          <w:szCs w:val="24"/>
        </w:rPr>
        <w:t>20</w:t>
      </w:r>
      <w:r w:rsidR="00934CB8" w:rsidRPr="00D6757C">
        <w:rPr>
          <w:rFonts w:asciiTheme="minorHAnsi" w:hAnsiTheme="minorHAnsi"/>
          <w:b/>
          <w:i/>
          <w:sz w:val="24"/>
          <w:szCs w:val="24"/>
        </w:rPr>
        <w:t>1</w:t>
      </w:r>
      <w:r w:rsidR="00D87593" w:rsidRPr="00D6757C">
        <w:rPr>
          <w:rFonts w:asciiTheme="minorHAnsi" w:hAnsiTheme="minorHAnsi"/>
          <w:b/>
          <w:i/>
          <w:sz w:val="24"/>
          <w:szCs w:val="24"/>
        </w:rPr>
        <w:t>5</w:t>
      </w:r>
      <w:r w:rsidRPr="00D6757C">
        <w:rPr>
          <w:rFonts w:asciiTheme="minorHAnsi" w:hAnsiTheme="minorHAnsi"/>
          <w:b/>
          <w:i/>
          <w:sz w:val="24"/>
          <w:szCs w:val="24"/>
        </w:rPr>
        <w:t>-</w:t>
      </w:r>
      <w:r w:rsidR="005C104A" w:rsidRPr="00D6757C">
        <w:rPr>
          <w:rFonts w:asciiTheme="minorHAnsi" w:hAnsiTheme="minorHAnsi"/>
          <w:b/>
          <w:i/>
          <w:sz w:val="24"/>
          <w:szCs w:val="24"/>
        </w:rPr>
        <w:t>202</w:t>
      </w:r>
      <w:r w:rsidR="00D87593" w:rsidRPr="00D6757C">
        <w:rPr>
          <w:rFonts w:asciiTheme="minorHAnsi" w:hAnsiTheme="minorHAnsi"/>
          <w:b/>
          <w:i/>
          <w:sz w:val="24"/>
          <w:szCs w:val="24"/>
        </w:rPr>
        <w:t xml:space="preserve">5 </w:t>
      </w:r>
      <w:r w:rsidRPr="00D6757C">
        <w:rPr>
          <w:rFonts w:asciiTheme="minorHAnsi" w:hAnsiTheme="minorHAnsi"/>
          <w:b/>
          <w:i/>
          <w:sz w:val="24"/>
          <w:szCs w:val="24"/>
        </w:rPr>
        <w:t>Otomobil Üretim ve İhracat Gelişimi (</w:t>
      </w:r>
      <w:r w:rsidR="00FB3738" w:rsidRPr="00D6757C">
        <w:rPr>
          <w:rFonts w:asciiTheme="minorHAnsi" w:hAnsiTheme="minorHAnsi"/>
          <w:b/>
          <w:i/>
          <w:sz w:val="24"/>
          <w:szCs w:val="24"/>
        </w:rPr>
        <w:t>Ocak</w:t>
      </w:r>
      <w:r w:rsidR="00BB0C81" w:rsidRPr="00D6757C">
        <w:rPr>
          <w:rFonts w:asciiTheme="minorHAnsi" w:hAnsiTheme="minorHAnsi"/>
          <w:b/>
          <w:i/>
          <w:sz w:val="24"/>
          <w:szCs w:val="24"/>
        </w:rPr>
        <w:t>-</w:t>
      </w:r>
      <w:r w:rsidR="00042799" w:rsidRPr="00D6757C">
        <w:rPr>
          <w:rFonts w:asciiTheme="minorHAnsi" w:hAnsiTheme="minorHAnsi"/>
          <w:b/>
          <w:i/>
          <w:sz w:val="24"/>
          <w:szCs w:val="24"/>
        </w:rPr>
        <w:t>Mayıs</w:t>
      </w:r>
      <w:r w:rsidRPr="00D6757C">
        <w:rPr>
          <w:rFonts w:asciiTheme="minorHAnsi" w:hAnsiTheme="minorHAnsi"/>
          <w:b/>
          <w:i/>
          <w:sz w:val="24"/>
          <w:szCs w:val="24"/>
        </w:rPr>
        <w:t>) (x1000)</w:t>
      </w:r>
    </w:p>
    <w:p w14:paraId="2E0A48EC" w14:textId="451D9ED4" w:rsidR="00D87593" w:rsidRPr="00D6757C" w:rsidRDefault="00D87593" w:rsidP="009E4933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488000D0" w14:textId="0BDAE49C" w:rsidR="00BB0C81" w:rsidRPr="00D6757C" w:rsidRDefault="00764AFC" w:rsidP="009E4933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D6757C">
        <w:rPr>
          <w:rFonts w:asciiTheme="minorHAnsi" w:hAnsiTheme="minorHAnsi"/>
          <w:b/>
          <w:i/>
          <w:noProof/>
          <w:sz w:val="24"/>
          <w:szCs w:val="24"/>
        </w:rPr>
        <w:drawing>
          <wp:inline distT="0" distB="0" distL="0" distR="0" wp14:anchorId="6780DD81" wp14:editId="2243FE07">
            <wp:extent cx="6119495" cy="2431415"/>
            <wp:effectExtent l="0" t="0" r="0" b="6985"/>
            <wp:docPr id="189575096" name="Picture 1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5096" name="Picture 1" descr="A graph with numbers and a lin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FF53" w14:textId="6E5DE527" w:rsidR="00BE48F0" w:rsidRPr="00D6757C" w:rsidRDefault="00BE48F0" w:rsidP="00E74F45">
      <w:pPr>
        <w:rPr>
          <w:rFonts w:asciiTheme="minorHAnsi" w:hAnsiTheme="minorHAnsi"/>
          <w:b/>
          <w:i/>
          <w:sz w:val="24"/>
          <w:szCs w:val="24"/>
        </w:rPr>
      </w:pPr>
    </w:p>
    <w:p w14:paraId="5D5E8F6A" w14:textId="0D5E18E4" w:rsidR="00211368" w:rsidRPr="00D6757C" w:rsidRDefault="005C104A" w:rsidP="008C3186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D87593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834EFA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traktör 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üretimi </w:t>
      </w:r>
      <w:r w:rsidR="00BE48F0"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786327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73130" w:rsidRPr="00D6757C">
        <w:rPr>
          <w:rFonts w:asciiTheme="minorHAnsi" w:hAnsiTheme="minorHAnsi"/>
          <w:b/>
          <w:color w:val="FF0000"/>
          <w:sz w:val="24"/>
          <w:szCs w:val="24"/>
        </w:rPr>
        <w:t>3</w:t>
      </w:r>
      <w:r w:rsidR="00764AFC" w:rsidRPr="00D6757C">
        <w:rPr>
          <w:rFonts w:asciiTheme="minorHAnsi" w:hAnsiTheme="minorHAnsi"/>
          <w:b/>
          <w:color w:val="FF0000"/>
          <w:sz w:val="24"/>
          <w:szCs w:val="24"/>
        </w:rPr>
        <w:t>9</w:t>
      </w:r>
      <w:r w:rsidR="009E4933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1928B7" w:rsidRPr="00D6757C">
        <w:rPr>
          <w:rFonts w:asciiTheme="minorHAnsi" w:hAnsiTheme="minorHAnsi"/>
          <w:color w:val="000000"/>
          <w:sz w:val="24"/>
          <w:szCs w:val="24"/>
        </w:rPr>
        <w:t>a</w:t>
      </w:r>
      <w:r w:rsidR="006B4581" w:rsidRPr="00D6757C">
        <w:rPr>
          <w:rFonts w:asciiTheme="minorHAnsi" w:hAnsiTheme="minorHAnsi"/>
          <w:color w:val="000000"/>
          <w:sz w:val="24"/>
          <w:szCs w:val="24"/>
        </w:rPr>
        <w:t>zalarak</w:t>
      </w:r>
      <w:r w:rsidR="002C01D5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D0647" w:rsidRPr="00D6757C">
        <w:rPr>
          <w:rFonts w:asciiTheme="minorHAnsi" w:hAnsiTheme="minorHAnsi"/>
          <w:color w:val="000000"/>
          <w:sz w:val="24"/>
          <w:szCs w:val="24"/>
        </w:rPr>
        <w:t>1</w:t>
      </w:r>
      <w:r w:rsidR="00764AFC" w:rsidRPr="00D6757C">
        <w:rPr>
          <w:rFonts w:asciiTheme="minorHAnsi" w:hAnsiTheme="minorHAnsi"/>
          <w:color w:val="000000"/>
          <w:sz w:val="24"/>
          <w:szCs w:val="24"/>
        </w:rPr>
        <w:t>3</w:t>
      </w:r>
      <w:r w:rsidR="006B4581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bin</w:t>
      </w:r>
      <w:r w:rsidR="00C3433F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64AFC" w:rsidRPr="00D6757C">
        <w:rPr>
          <w:rFonts w:asciiTheme="minorHAnsi" w:hAnsiTheme="minorHAnsi"/>
          <w:color w:val="000000"/>
          <w:sz w:val="24"/>
          <w:szCs w:val="24"/>
        </w:rPr>
        <w:t>743</w:t>
      </w:r>
      <w:r w:rsidR="00D56B50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adet oldu.</w:t>
      </w:r>
    </w:p>
    <w:p w14:paraId="0AC1DE4C" w14:textId="77777777" w:rsidR="00211368" w:rsidRPr="00D6757C" w:rsidRDefault="00211368" w:rsidP="00D544D5">
      <w:pPr>
        <w:spacing w:before="100" w:beforeAutospacing="1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96E5689" w14:textId="198296AF" w:rsidR="00071562" w:rsidRPr="00D6757C" w:rsidRDefault="00BE48F0" w:rsidP="00BB0C81">
      <w:pPr>
        <w:pStyle w:val="Heading1"/>
        <w:spacing w:before="60"/>
        <w:jc w:val="center"/>
        <w:rPr>
          <w:rFonts w:asciiTheme="minorHAnsi" w:hAnsiTheme="minorHAnsi"/>
          <w:i/>
          <w:sz w:val="24"/>
          <w:szCs w:val="24"/>
        </w:rPr>
      </w:pPr>
      <w:r w:rsidRPr="00D6757C">
        <w:rPr>
          <w:rFonts w:asciiTheme="minorHAnsi" w:hAnsiTheme="minorHAnsi"/>
          <w:i/>
          <w:sz w:val="24"/>
          <w:szCs w:val="24"/>
        </w:rPr>
        <w:t>20</w:t>
      </w:r>
      <w:r w:rsidR="00934CB8" w:rsidRPr="00D6757C">
        <w:rPr>
          <w:rFonts w:asciiTheme="minorHAnsi" w:hAnsiTheme="minorHAnsi"/>
          <w:i/>
          <w:sz w:val="24"/>
          <w:szCs w:val="24"/>
        </w:rPr>
        <w:t>1</w:t>
      </w:r>
      <w:r w:rsidR="00071562" w:rsidRPr="00D6757C">
        <w:rPr>
          <w:rFonts w:asciiTheme="minorHAnsi" w:hAnsiTheme="minorHAnsi"/>
          <w:i/>
          <w:sz w:val="24"/>
          <w:szCs w:val="24"/>
        </w:rPr>
        <w:t>5</w:t>
      </w:r>
      <w:r w:rsidRPr="00D6757C">
        <w:rPr>
          <w:rFonts w:asciiTheme="minorHAnsi" w:hAnsiTheme="minorHAnsi"/>
          <w:i/>
          <w:sz w:val="24"/>
          <w:szCs w:val="24"/>
        </w:rPr>
        <w:t>-</w:t>
      </w:r>
      <w:r w:rsidR="005C104A" w:rsidRPr="00D6757C">
        <w:rPr>
          <w:rFonts w:asciiTheme="minorHAnsi" w:hAnsiTheme="minorHAnsi"/>
          <w:i/>
          <w:sz w:val="24"/>
          <w:szCs w:val="24"/>
        </w:rPr>
        <w:t>20</w:t>
      </w:r>
      <w:r w:rsidR="00F103F2" w:rsidRPr="00D6757C">
        <w:rPr>
          <w:rFonts w:asciiTheme="minorHAnsi" w:hAnsiTheme="minorHAnsi"/>
          <w:i/>
          <w:sz w:val="24"/>
          <w:szCs w:val="24"/>
        </w:rPr>
        <w:t>2</w:t>
      </w:r>
      <w:r w:rsidR="00071562" w:rsidRPr="00D6757C">
        <w:rPr>
          <w:rFonts w:asciiTheme="minorHAnsi" w:hAnsiTheme="minorHAnsi"/>
          <w:i/>
          <w:sz w:val="24"/>
          <w:szCs w:val="24"/>
        </w:rPr>
        <w:t>5</w:t>
      </w:r>
      <w:r w:rsidRPr="00D6757C">
        <w:rPr>
          <w:rFonts w:asciiTheme="minorHAnsi" w:hAnsiTheme="minorHAnsi"/>
          <w:i/>
          <w:sz w:val="24"/>
          <w:szCs w:val="24"/>
        </w:rPr>
        <w:t xml:space="preserve"> Traktör Üretim Gelişimi (</w:t>
      </w:r>
      <w:r w:rsidR="00FB3738" w:rsidRPr="00D6757C">
        <w:rPr>
          <w:rFonts w:asciiTheme="minorHAnsi" w:hAnsiTheme="minorHAnsi"/>
          <w:i/>
          <w:sz w:val="24"/>
          <w:szCs w:val="24"/>
        </w:rPr>
        <w:t>Ocak</w:t>
      </w:r>
      <w:r w:rsidR="00BB0C81" w:rsidRPr="00D6757C">
        <w:rPr>
          <w:rFonts w:asciiTheme="minorHAnsi" w:hAnsiTheme="minorHAnsi"/>
          <w:i/>
          <w:sz w:val="24"/>
          <w:szCs w:val="24"/>
        </w:rPr>
        <w:t>-</w:t>
      </w:r>
      <w:r w:rsidR="00042799" w:rsidRPr="00D6757C">
        <w:rPr>
          <w:rFonts w:asciiTheme="minorHAnsi" w:hAnsiTheme="minorHAnsi"/>
          <w:i/>
          <w:sz w:val="24"/>
          <w:szCs w:val="24"/>
        </w:rPr>
        <w:t>Mayıs</w:t>
      </w:r>
      <w:r w:rsidRPr="00D6757C">
        <w:rPr>
          <w:rFonts w:asciiTheme="minorHAnsi" w:hAnsiTheme="minorHAnsi"/>
          <w:i/>
          <w:sz w:val="24"/>
          <w:szCs w:val="24"/>
        </w:rPr>
        <w:t>) (x1000)</w:t>
      </w:r>
    </w:p>
    <w:p w14:paraId="3B7EEC64" w14:textId="77777777" w:rsidR="00777141" w:rsidRPr="00D6757C" w:rsidRDefault="00777141" w:rsidP="00777141"/>
    <w:p w14:paraId="6B0BAA47" w14:textId="490E3A97" w:rsidR="00BB0C81" w:rsidRPr="00D6757C" w:rsidRDefault="00076B1E" w:rsidP="004C3D20">
      <w:r w:rsidRPr="00D6757C">
        <w:rPr>
          <w:noProof/>
        </w:rPr>
        <w:drawing>
          <wp:inline distT="0" distB="0" distL="0" distR="0" wp14:anchorId="41EA84E7" wp14:editId="1E175591">
            <wp:extent cx="6119495" cy="2572385"/>
            <wp:effectExtent l="0" t="0" r="0" b="0"/>
            <wp:docPr id="1412984752" name="Picture 1" descr="A graph with orange line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84752" name="Picture 1" descr="A graph with orange lines and number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25F3" w14:textId="77777777" w:rsidR="00E74F45" w:rsidRPr="00D6757C" w:rsidRDefault="00E74F45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5394BB77" w14:textId="3A333CAD" w:rsidR="009F4017" w:rsidRPr="00D6757C" w:rsidRDefault="00E75351" w:rsidP="004004D7">
      <w:pPr>
        <w:shd w:val="clear" w:color="auto" w:fill="FFFFFF" w:themeFill="background1"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786327" w:rsidRPr="00D6757C">
        <w:rPr>
          <w:rFonts w:asciiTheme="minorHAnsi" w:hAnsiTheme="minorHAnsi"/>
          <w:color w:val="000000"/>
          <w:sz w:val="24"/>
          <w:szCs w:val="24"/>
        </w:rPr>
        <w:t xml:space="preserve"> kapasite kullanım oranları, 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>hafif araçlarda (o</w:t>
      </w:r>
      <w:r w:rsidR="00786327" w:rsidRPr="00D6757C">
        <w:rPr>
          <w:rFonts w:asciiTheme="minorHAnsi" w:hAnsiTheme="minorHAnsi"/>
          <w:color w:val="000000"/>
          <w:sz w:val="24"/>
          <w:szCs w:val="24"/>
        </w:rPr>
        <w:t>tomobil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 xml:space="preserve"> +</w:t>
      </w:r>
      <w:r w:rsidR="00786327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>h</w:t>
      </w:r>
      <w:r w:rsidR="00786327" w:rsidRPr="00D6757C">
        <w:rPr>
          <w:rFonts w:asciiTheme="minorHAnsi" w:hAnsiTheme="minorHAnsi"/>
          <w:color w:val="000000"/>
          <w:sz w:val="24"/>
          <w:szCs w:val="24"/>
        </w:rPr>
        <w:t xml:space="preserve">afif 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>t</w:t>
      </w:r>
      <w:r w:rsidR="00786327" w:rsidRPr="00D6757C">
        <w:rPr>
          <w:rFonts w:asciiTheme="minorHAnsi" w:hAnsiTheme="minorHAnsi"/>
          <w:color w:val="000000"/>
          <w:sz w:val="24"/>
          <w:szCs w:val="24"/>
        </w:rPr>
        <w:t xml:space="preserve">icari 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>a</w:t>
      </w:r>
      <w:r w:rsidR="004C3D20" w:rsidRPr="00D6757C">
        <w:rPr>
          <w:rFonts w:asciiTheme="minorHAnsi" w:hAnsiTheme="minorHAnsi"/>
          <w:color w:val="000000"/>
          <w:sz w:val="24"/>
          <w:szCs w:val="24"/>
        </w:rPr>
        <w:t>raçlar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 xml:space="preserve">) </w:t>
      </w:r>
      <w:r w:rsidR="000A7564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4004D7" w:rsidRPr="00D6757C">
        <w:rPr>
          <w:rFonts w:asciiTheme="minorHAnsi" w:hAnsiTheme="minorHAnsi"/>
          <w:b/>
          <w:bCs/>
          <w:color w:val="000000"/>
          <w:sz w:val="24"/>
          <w:szCs w:val="24"/>
        </w:rPr>
        <w:t>6</w:t>
      </w:r>
      <w:r w:rsidR="005044B0" w:rsidRPr="00D6757C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  <w:r w:rsidR="004C3D20" w:rsidRPr="00D6757C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B54357" w:rsidRPr="00D6757C">
        <w:rPr>
          <w:rFonts w:asciiTheme="minorHAnsi" w:hAnsiTheme="minorHAnsi"/>
          <w:color w:val="000000"/>
          <w:sz w:val="24"/>
          <w:szCs w:val="24"/>
        </w:rPr>
        <w:t xml:space="preserve">kamyon grubunda </w:t>
      </w:r>
      <w:r w:rsidR="00B54357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5044B0" w:rsidRPr="00D6757C">
        <w:rPr>
          <w:rFonts w:asciiTheme="minorHAnsi" w:hAnsiTheme="minorHAnsi"/>
          <w:b/>
          <w:bCs/>
          <w:color w:val="000000"/>
          <w:sz w:val="24"/>
          <w:szCs w:val="24"/>
        </w:rPr>
        <w:t>53</w:t>
      </w:r>
      <w:r w:rsidR="00F103F2" w:rsidRPr="00D6757C">
        <w:rPr>
          <w:rFonts w:asciiTheme="minorHAnsi" w:hAnsiTheme="minorHAnsi"/>
          <w:b/>
          <w:bCs/>
          <w:color w:val="000000"/>
          <w:sz w:val="24"/>
          <w:szCs w:val="24"/>
        </w:rPr>
        <w:t>,</w:t>
      </w:r>
      <w:r w:rsidR="00B54357" w:rsidRPr="00D6757C">
        <w:rPr>
          <w:rFonts w:asciiTheme="minorHAnsi" w:hAnsiTheme="minorHAnsi"/>
          <w:color w:val="000000"/>
          <w:sz w:val="24"/>
          <w:szCs w:val="24"/>
        </w:rPr>
        <w:t xml:space="preserve"> otobüs-midibüs grubunda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A7564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183E7E" w:rsidRPr="00D6757C">
        <w:rPr>
          <w:rFonts w:asciiTheme="minorHAnsi" w:hAnsiTheme="minorHAnsi"/>
          <w:b/>
          <w:bCs/>
          <w:color w:val="000000"/>
          <w:sz w:val="24"/>
          <w:szCs w:val="24"/>
        </w:rPr>
        <w:t>6</w:t>
      </w:r>
      <w:r w:rsidR="009E57C0" w:rsidRPr="00D6757C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  <w:r w:rsidR="004C3D20" w:rsidRPr="00D6757C">
        <w:rPr>
          <w:rFonts w:asciiTheme="minorHAnsi" w:hAnsiTheme="minorHAnsi"/>
          <w:color w:val="000000"/>
          <w:sz w:val="24"/>
          <w:szCs w:val="24"/>
        </w:rPr>
        <w:t xml:space="preserve"> ve 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>t</w:t>
      </w:r>
      <w:r w:rsidR="004C3D20" w:rsidRPr="00D6757C">
        <w:rPr>
          <w:rFonts w:asciiTheme="minorHAnsi" w:hAnsiTheme="minorHAnsi"/>
          <w:color w:val="000000"/>
          <w:sz w:val="24"/>
          <w:szCs w:val="24"/>
        </w:rPr>
        <w:t xml:space="preserve">raktörde </w:t>
      </w:r>
      <w:r w:rsidR="000A7564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1F0926" w:rsidRPr="00D6757C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  <w:r w:rsidR="00E37450" w:rsidRPr="00D6757C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  <w:r w:rsidR="003B3697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4C3D20" w:rsidRPr="00D6757C">
        <w:rPr>
          <w:rFonts w:asciiTheme="minorHAnsi" w:hAnsiTheme="minorHAnsi"/>
          <w:color w:val="000000"/>
          <w:sz w:val="24"/>
          <w:szCs w:val="24"/>
        </w:rPr>
        <w:t xml:space="preserve">olarak gerçekleşti. </w:t>
      </w:r>
      <w:r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 xml:space="preserve"> Otomotiv Sanayiinin toplam kapasite kullanım oranı </w:t>
      </w:r>
      <w:r w:rsidR="000A7564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4004D7" w:rsidRPr="00D6757C">
        <w:rPr>
          <w:rFonts w:asciiTheme="minorHAnsi" w:hAnsiTheme="minorHAnsi"/>
          <w:b/>
          <w:bCs/>
          <w:color w:val="000000"/>
          <w:sz w:val="24"/>
          <w:szCs w:val="24"/>
        </w:rPr>
        <w:t>6</w:t>
      </w:r>
      <w:r w:rsidR="005044B0" w:rsidRPr="00D6757C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  <w:r w:rsidR="000A7564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0A7564" w:rsidRPr="00D6757C">
        <w:rPr>
          <w:rFonts w:asciiTheme="minorHAnsi" w:hAnsiTheme="minorHAnsi"/>
          <w:color w:val="000000"/>
          <w:sz w:val="24"/>
          <w:szCs w:val="24"/>
        </w:rPr>
        <w:t>oldu.</w:t>
      </w:r>
    </w:p>
    <w:p w14:paraId="0E741C03" w14:textId="4BB9263E" w:rsidR="002F0531" w:rsidRPr="00D6757C" w:rsidRDefault="002F0531" w:rsidP="004004D7">
      <w:pPr>
        <w:shd w:val="clear" w:color="auto" w:fill="FFFFFF" w:themeFill="background1"/>
        <w:rPr>
          <w:rFonts w:asciiTheme="minorHAnsi" w:hAnsiTheme="minorHAnsi"/>
          <w:color w:val="000000"/>
          <w:sz w:val="24"/>
          <w:szCs w:val="24"/>
        </w:rPr>
      </w:pPr>
    </w:p>
    <w:p w14:paraId="18FCF1C4" w14:textId="2A14DBAA" w:rsidR="007C6C54" w:rsidRPr="00D6757C" w:rsidRDefault="007C6C54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7D3BDEEC" w14:textId="5FE2B699" w:rsidR="006C7411" w:rsidRPr="00D6757C" w:rsidRDefault="006C7411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1783ED4B" w14:textId="3B330454" w:rsidR="006C7411" w:rsidRPr="00D6757C" w:rsidRDefault="006C7411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56F5DA28" w14:textId="77777777" w:rsidR="00D544D5" w:rsidRPr="00D6757C" w:rsidRDefault="00D544D5" w:rsidP="004C3D20">
      <w:pPr>
        <w:rPr>
          <w:rFonts w:asciiTheme="minorHAnsi" w:hAnsiTheme="minorHAnsi"/>
          <w:color w:val="000000"/>
          <w:sz w:val="24"/>
          <w:szCs w:val="24"/>
        </w:rPr>
      </w:pPr>
    </w:p>
    <w:p w14:paraId="49F4BD60" w14:textId="2976F4A9" w:rsidR="00BE48F0" w:rsidRPr="00D6757C" w:rsidRDefault="00BE48F0" w:rsidP="00BE48F0">
      <w:pPr>
        <w:pStyle w:val="Heading9"/>
        <w:spacing w:before="120" w:after="60"/>
        <w:rPr>
          <w:rFonts w:asciiTheme="minorHAnsi" w:hAnsiTheme="minorHAnsi"/>
          <w:sz w:val="24"/>
          <w:szCs w:val="24"/>
          <w:u w:val="single"/>
        </w:rPr>
      </w:pPr>
      <w:r w:rsidRPr="00D6757C">
        <w:rPr>
          <w:rFonts w:asciiTheme="minorHAnsi" w:hAnsiTheme="minorHAnsi"/>
          <w:sz w:val="24"/>
          <w:szCs w:val="24"/>
          <w:u w:val="single"/>
        </w:rPr>
        <w:t>PAZAR</w:t>
      </w:r>
    </w:p>
    <w:p w14:paraId="4D11EB8F" w14:textId="77777777" w:rsidR="00BE48F0" w:rsidRPr="00D6757C" w:rsidRDefault="00BE48F0" w:rsidP="00BE48F0"/>
    <w:p w14:paraId="4386A511" w14:textId="73DBFEF5" w:rsidR="00BE48F0" w:rsidRPr="00D6757C" w:rsidRDefault="005C104A" w:rsidP="00BE48F0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lastRenderedPageBreak/>
        <w:t>202</w:t>
      </w:r>
      <w:r w:rsidR="00FF219E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 xml:space="preserve">toplam satışlar </w:t>
      </w:r>
      <w:r w:rsidRPr="00D6757C">
        <w:rPr>
          <w:rFonts w:asciiTheme="minorHAnsi" w:hAnsiTheme="minorHAnsi"/>
          <w:sz w:val="24"/>
          <w:szCs w:val="24"/>
        </w:rPr>
        <w:t>202</w:t>
      </w:r>
      <w:r w:rsidR="002029EE" w:rsidRPr="00D6757C">
        <w:rPr>
          <w:rFonts w:asciiTheme="minorHAnsi" w:hAnsiTheme="minorHAnsi"/>
          <w:sz w:val="24"/>
          <w:szCs w:val="24"/>
        </w:rPr>
        <w:t>4</w:t>
      </w:r>
      <w:r w:rsidR="00BE48F0" w:rsidRPr="00D6757C">
        <w:rPr>
          <w:rFonts w:asciiTheme="minorHAnsi" w:hAnsiTheme="minorHAnsi"/>
          <w:sz w:val="24"/>
          <w:szCs w:val="24"/>
        </w:rPr>
        <w:t xml:space="preserve"> yılı</w:t>
      </w:r>
      <w:r w:rsidR="004004D7" w:rsidRPr="00D6757C">
        <w:rPr>
          <w:rFonts w:asciiTheme="minorHAnsi" w:hAnsiTheme="minorHAnsi"/>
          <w:sz w:val="24"/>
          <w:szCs w:val="24"/>
        </w:rPr>
        <w:t>nın aynı ayına göre</w:t>
      </w:r>
      <w:r w:rsidR="00BE48F0" w:rsidRPr="00D6757C">
        <w:rPr>
          <w:rFonts w:asciiTheme="minorHAnsi" w:hAnsiTheme="minorHAnsi"/>
          <w:sz w:val="24"/>
          <w:szCs w:val="24"/>
        </w:rPr>
        <w:t xml:space="preserve"> </w:t>
      </w:r>
      <w:r w:rsidR="00F103F2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DC3E18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="00F103F2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103F2" w:rsidRPr="00D6757C">
        <w:rPr>
          <w:rFonts w:asciiTheme="minorHAnsi" w:hAnsiTheme="minorHAnsi"/>
          <w:sz w:val="24"/>
          <w:szCs w:val="24"/>
        </w:rPr>
        <w:t>oranında a</w:t>
      </w:r>
      <w:r w:rsidR="00FB3F2D" w:rsidRPr="00D6757C">
        <w:rPr>
          <w:rFonts w:asciiTheme="minorHAnsi" w:hAnsiTheme="minorHAnsi"/>
          <w:sz w:val="24"/>
          <w:szCs w:val="24"/>
        </w:rPr>
        <w:t>rtarak</w:t>
      </w:r>
      <w:r w:rsidR="002507C9" w:rsidRPr="00D6757C">
        <w:rPr>
          <w:rFonts w:asciiTheme="minorHAnsi" w:hAnsiTheme="minorHAnsi"/>
          <w:sz w:val="24"/>
          <w:szCs w:val="24"/>
        </w:rPr>
        <w:t xml:space="preserve"> </w:t>
      </w:r>
      <w:r w:rsidR="00DC3E18" w:rsidRPr="00D6757C">
        <w:rPr>
          <w:rFonts w:asciiTheme="minorHAnsi" w:hAnsiTheme="minorHAnsi"/>
          <w:sz w:val="24"/>
          <w:szCs w:val="24"/>
        </w:rPr>
        <w:t>506</w:t>
      </w:r>
      <w:r w:rsidR="00A91C56" w:rsidRPr="00D6757C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DC3E18" w:rsidRPr="00D6757C">
        <w:rPr>
          <w:rFonts w:asciiTheme="minorHAnsi" w:hAnsiTheme="minorHAnsi"/>
          <w:color w:val="000000"/>
          <w:sz w:val="24"/>
          <w:szCs w:val="24"/>
        </w:rPr>
        <w:t>592</w:t>
      </w:r>
      <w:r w:rsidR="00632754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>adet seviyesinde gerçekleşti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1F774808" w14:textId="77777777" w:rsidR="00BE48F0" w:rsidRPr="00D6757C" w:rsidRDefault="00BE48F0" w:rsidP="00BE48F0"/>
    <w:p w14:paraId="7EBF18E1" w14:textId="39FB9117" w:rsidR="00BE48F0" w:rsidRPr="00D6757C" w:rsidRDefault="00BE48F0" w:rsidP="00134B40">
      <w:pPr>
        <w:pStyle w:val="Heading1"/>
        <w:spacing w:before="120"/>
        <w:jc w:val="center"/>
        <w:rPr>
          <w:rFonts w:asciiTheme="minorHAnsi" w:hAnsiTheme="minorHAnsi"/>
          <w:i/>
          <w:sz w:val="24"/>
          <w:szCs w:val="24"/>
        </w:rPr>
      </w:pPr>
      <w:r w:rsidRPr="00D6757C">
        <w:rPr>
          <w:rFonts w:asciiTheme="minorHAnsi" w:hAnsiTheme="minorHAnsi"/>
          <w:i/>
          <w:sz w:val="24"/>
          <w:szCs w:val="24"/>
        </w:rPr>
        <w:t xml:space="preserve">10 Yıllık Ortalama ve </w:t>
      </w:r>
      <w:r w:rsidR="005C104A" w:rsidRPr="00D6757C">
        <w:rPr>
          <w:rFonts w:asciiTheme="minorHAnsi" w:hAnsiTheme="minorHAnsi"/>
          <w:i/>
          <w:sz w:val="24"/>
          <w:szCs w:val="24"/>
        </w:rPr>
        <w:t>202</w:t>
      </w:r>
      <w:r w:rsidR="00FF219E" w:rsidRPr="00D6757C">
        <w:rPr>
          <w:rFonts w:asciiTheme="minorHAnsi" w:hAnsiTheme="minorHAnsi"/>
          <w:i/>
          <w:sz w:val="24"/>
          <w:szCs w:val="24"/>
        </w:rPr>
        <w:t>5</w:t>
      </w:r>
      <w:r w:rsidRPr="00D6757C">
        <w:rPr>
          <w:rFonts w:asciiTheme="minorHAnsi" w:hAnsiTheme="minorHAnsi"/>
          <w:i/>
          <w:sz w:val="24"/>
          <w:szCs w:val="24"/>
        </w:rPr>
        <w:t>/</w:t>
      </w:r>
      <w:r w:rsidR="005C104A" w:rsidRPr="00D6757C">
        <w:rPr>
          <w:rFonts w:asciiTheme="minorHAnsi" w:hAnsiTheme="minorHAnsi"/>
          <w:i/>
          <w:sz w:val="24"/>
          <w:szCs w:val="24"/>
        </w:rPr>
        <w:t>202</w:t>
      </w:r>
      <w:r w:rsidR="00FF219E" w:rsidRPr="00D6757C">
        <w:rPr>
          <w:rFonts w:asciiTheme="minorHAnsi" w:hAnsiTheme="minorHAnsi"/>
          <w:i/>
          <w:sz w:val="24"/>
          <w:szCs w:val="24"/>
        </w:rPr>
        <w:t>4</w:t>
      </w:r>
      <w:r w:rsidR="002170D2" w:rsidRPr="00D6757C">
        <w:rPr>
          <w:rFonts w:asciiTheme="minorHAnsi" w:hAnsiTheme="minorHAnsi"/>
          <w:i/>
          <w:sz w:val="24"/>
          <w:szCs w:val="24"/>
        </w:rPr>
        <w:t xml:space="preserve"> </w:t>
      </w:r>
      <w:r w:rsidRPr="00D6757C">
        <w:rPr>
          <w:rFonts w:asciiTheme="minorHAnsi" w:hAnsiTheme="minorHAnsi"/>
          <w:i/>
          <w:sz w:val="24"/>
          <w:szCs w:val="24"/>
        </w:rPr>
        <w:t>Toplam Satışlar</w:t>
      </w:r>
      <w:r w:rsidR="00C21D92" w:rsidRPr="00D6757C">
        <w:rPr>
          <w:rFonts w:asciiTheme="minorHAnsi" w:hAnsiTheme="minorHAnsi"/>
          <w:i/>
          <w:sz w:val="24"/>
          <w:szCs w:val="24"/>
        </w:rPr>
        <w:t xml:space="preserve"> (</w:t>
      </w:r>
      <w:r w:rsidR="00FB3738" w:rsidRPr="00D6757C">
        <w:rPr>
          <w:rFonts w:asciiTheme="minorHAnsi" w:hAnsiTheme="minorHAnsi"/>
          <w:i/>
          <w:sz w:val="24"/>
          <w:szCs w:val="24"/>
        </w:rPr>
        <w:t>Ocak</w:t>
      </w:r>
      <w:r w:rsidR="00FB7B66" w:rsidRPr="00D6757C">
        <w:rPr>
          <w:rFonts w:asciiTheme="minorHAnsi" w:hAnsiTheme="minorHAnsi"/>
          <w:i/>
          <w:sz w:val="24"/>
          <w:szCs w:val="24"/>
        </w:rPr>
        <w:t>-</w:t>
      </w:r>
      <w:r w:rsidR="00042799" w:rsidRPr="00D6757C">
        <w:rPr>
          <w:rFonts w:asciiTheme="minorHAnsi" w:hAnsiTheme="minorHAnsi"/>
          <w:i/>
          <w:sz w:val="24"/>
          <w:szCs w:val="24"/>
        </w:rPr>
        <w:t>Mayıs</w:t>
      </w:r>
      <w:r w:rsidR="00C21D92" w:rsidRPr="00D6757C">
        <w:rPr>
          <w:rFonts w:asciiTheme="minorHAnsi" w:hAnsiTheme="minorHAnsi"/>
          <w:i/>
          <w:sz w:val="24"/>
          <w:szCs w:val="24"/>
        </w:rPr>
        <w:t>)</w:t>
      </w:r>
      <w:r w:rsidRPr="00D6757C">
        <w:rPr>
          <w:rFonts w:asciiTheme="minorHAnsi" w:hAnsiTheme="minorHAnsi"/>
          <w:i/>
          <w:sz w:val="24"/>
          <w:szCs w:val="24"/>
        </w:rPr>
        <w:t xml:space="preserve"> (x1000)</w:t>
      </w:r>
      <w:r w:rsidR="00632754" w:rsidRPr="00D6757C">
        <w:t xml:space="preserve"> </w:t>
      </w:r>
    </w:p>
    <w:p w14:paraId="154B558B" w14:textId="0C2A937C" w:rsidR="00A91C56" w:rsidRPr="00D6757C" w:rsidRDefault="00A91C56" w:rsidP="00A91C56"/>
    <w:p w14:paraId="64A2AA7E" w14:textId="25225948" w:rsidR="002029EE" w:rsidRPr="00D6757C" w:rsidRDefault="006313E5" w:rsidP="00A91C56">
      <w:r w:rsidRPr="00D6757C">
        <w:rPr>
          <w:noProof/>
        </w:rPr>
        <w:drawing>
          <wp:inline distT="0" distB="0" distL="0" distR="0" wp14:anchorId="31C7D721" wp14:editId="42814355">
            <wp:extent cx="6119495" cy="2026285"/>
            <wp:effectExtent l="0" t="0" r="0" b="0"/>
            <wp:docPr id="1365203622" name="Picture 1" descr="A graph with green and orang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3622" name="Picture 1" descr="A graph with green and orange bar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CB329" w14:textId="77777777" w:rsidR="00BE48F0" w:rsidRPr="00D6757C" w:rsidRDefault="00BE48F0" w:rsidP="00E048C3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14:paraId="4455741D" w14:textId="740BD808" w:rsidR="00BE48F0" w:rsidRPr="00D6757C" w:rsidRDefault="005C104A" w:rsidP="00F103F2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FF219E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834EFA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 xml:space="preserve">otomobil satışları, </w:t>
      </w:r>
      <w:r w:rsidRPr="00D6757C">
        <w:rPr>
          <w:rFonts w:asciiTheme="minorHAnsi" w:hAnsiTheme="minorHAnsi"/>
          <w:sz w:val="24"/>
          <w:szCs w:val="24"/>
        </w:rPr>
        <w:t>202</w:t>
      </w:r>
      <w:r w:rsidR="00FF219E" w:rsidRPr="00D6757C">
        <w:rPr>
          <w:rFonts w:asciiTheme="minorHAnsi" w:hAnsiTheme="minorHAnsi"/>
          <w:sz w:val="24"/>
          <w:szCs w:val="24"/>
        </w:rPr>
        <w:t>4</w:t>
      </w:r>
      <w:r w:rsidR="00BE48F0" w:rsidRPr="00D6757C">
        <w:rPr>
          <w:rFonts w:asciiTheme="minorHAnsi" w:hAnsiTheme="minorHAnsi"/>
          <w:sz w:val="24"/>
          <w:szCs w:val="24"/>
        </w:rPr>
        <w:t xml:space="preserve"> yılı</w:t>
      </w:r>
      <w:r w:rsidR="004004D7" w:rsidRPr="00D6757C">
        <w:rPr>
          <w:rFonts w:asciiTheme="minorHAnsi" w:hAnsiTheme="minorHAnsi"/>
          <w:sz w:val="24"/>
          <w:szCs w:val="24"/>
        </w:rPr>
        <w:t>nın</w:t>
      </w:r>
      <w:r w:rsidR="00BE48F0" w:rsidRPr="00D6757C">
        <w:rPr>
          <w:rFonts w:asciiTheme="minorHAnsi" w:hAnsiTheme="minorHAnsi"/>
          <w:sz w:val="24"/>
          <w:szCs w:val="24"/>
        </w:rPr>
        <w:t xml:space="preserve"> aynı</w:t>
      </w:r>
      <w:r w:rsidR="004004D7" w:rsidRPr="00D6757C">
        <w:rPr>
          <w:rFonts w:asciiTheme="minorHAnsi" w:hAnsiTheme="minorHAnsi"/>
          <w:sz w:val="24"/>
          <w:szCs w:val="24"/>
        </w:rPr>
        <w:t xml:space="preserve"> ayına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BE48F0" w:rsidRPr="00D6757C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A91C56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E927A0" w:rsidRPr="00D6757C"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  <w:r w:rsidR="00E155CB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1928B7" w:rsidRPr="00D6757C">
        <w:rPr>
          <w:rFonts w:asciiTheme="minorHAnsi" w:hAnsiTheme="minorHAnsi"/>
          <w:color w:val="000000"/>
          <w:sz w:val="24"/>
          <w:szCs w:val="24"/>
        </w:rPr>
        <w:t>a</w:t>
      </w:r>
      <w:r w:rsidR="00E927A0" w:rsidRPr="00D6757C">
        <w:rPr>
          <w:rFonts w:asciiTheme="minorHAnsi" w:hAnsiTheme="minorHAnsi"/>
          <w:color w:val="000000"/>
          <w:sz w:val="24"/>
          <w:szCs w:val="24"/>
        </w:rPr>
        <w:t>rttı</w:t>
      </w:r>
      <w:r w:rsidR="00FF219E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91C56" w:rsidRPr="00D6757C">
        <w:rPr>
          <w:rFonts w:asciiTheme="minorHAnsi" w:hAnsiTheme="minorHAnsi"/>
          <w:color w:val="000000"/>
          <w:sz w:val="24"/>
          <w:szCs w:val="24"/>
        </w:rPr>
        <w:t xml:space="preserve">ve </w:t>
      </w:r>
      <w:r w:rsidR="00B80C74" w:rsidRPr="00D6757C">
        <w:rPr>
          <w:rFonts w:asciiTheme="minorHAnsi" w:hAnsiTheme="minorHAnsi"/>
          <w:color w:val="000000"/>
          <w:sz w:val="24"/>
          <w:szCs w:val="24"/>
        </w:rPr>
        <w:t>3</w:t>
      </w:r>
      <w:r w:rsidR="00E927A0" w:rsidRPr="00D6757C">
        <w:rPr>
          <w:rFonts w:asciiTheme="minorHAnsi" w:hAnsiTheme="minorHAnsi"/>
          <w:color w:val="000000"/>
          <w:sz w:val="24"/>
          <w:szCs w:val="24"/>
        </w:rPr>
        <w:t>9</w:t>
      </w:r>
      <w:r w:rsidR="006113DC" w:rsidRPr="00D6757C">
        <w:rPr>
          <w:rFonts w:asciiTheme="minorHAnsi" w:hAnsiTheme="minorHAnsi"/>
          <w:color w:val="000000"/>
          <w:sz w:val="24"/>
          <w:szCs w:val="24"/>
        </w:rPr>
        <w:t>4</w:t>
      </w:r>
      <w:r w:rsidR="00A91C56" w:rsidRPr="00D6757C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6113DC" w:rsidRPr="00D6757C">
        <w:rPr>
          <w:rFonts w:asciiTheme="minorHAnsi" w:hAnsiTheme="minorHAnsi"/>
          <w:color w:val="000000"/>
          <w:sz w:val="24"/>
          <w:szCs w:val="24"/>
        </w:rPr>
        <w:t>327</w:t>
      </w:r>
      <w:r w:rsidR="00A91C56" w:rsidRPr="00D6757C">
        <w:rPr>
          <w:rFonts w:asciiTheme="minorHAnsi" w:hAnsiTheme="minorHAnsi"/>
          <w:color w:val="000000"/>
          <w:sz w:val="24"/>
          <w:szCs w:val="24"/>
        </w:rPr>
        <w:t xml:space="preserve"> adet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>oldu.</w:t>
      </w:r>
    </w:p>
    <w:p w14:paraId="6CCFA815" w14:textId="77777777" w:rsidR="00A91C56" w:rsidRPr="00D6757C" w:rsidRDefault="00A91C56" w:rsidP="00A91C56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14:paraId="1D545660" w14:textId="0B00FC22" w:rsidR="00BE48F0" w:rsidRPr="00D6757C" w:rsidRDefault="00BE48F0" w:rsidP="00BE48F0">
      <w:pPr>
        <w:pStyle w:val="Heading1"/>
        <w:jc w:val="center"/>
        <w:rPr>
          <w:rFonts w:asciiTheme="minorHAnsi" w:hAnsiTheme="minorHAnsi"/>
          <w:noProof/>
          <w:sz w:val="24"/>
          <w:szCs w:val="24"/>
        </w:rPr>
      </w:pPr>
      <w:r w:rsidRPr="00D6757C">
        <w:rPr>
          <w:rFonts w:asciiTheme="minorHAnsi" w:hAnsiTheme="minorHAnsi"/>
          <w:i/>
          <w:sz w:val="24"/>
          <w:szCs w:val="24"/>
        </w:rPr>
        <w:t xml:space="preserve">10 Yıllık Ortalama ve </w:t>
      </w:r>
      <w:r w:rsidR="005C104A" w:rsidRPr="00D6757C">
        <w:rPr>
          <w:rFonts w:asciiTheme="minorHAnsi" w:hAnsiTheme="minorHAnsi"/>
          <w:i/>
          <w:sz w:val="24"/>
          <w:szCs w:val="24"/>
        </w:rPr>
        <w:t>202</w:t>
      </w:r>
      <w:r w:rsidR="00FF219E" w:rsidRPr="00D6757C">
        <w:rPr>
          <w:rFonts w:asciiTheme="minorHAnsi" w:hAnsiTheme="minorHAnsi"/>
          <w:i/>
          <w:sz w:val="24"/>
          <w:szCs w:val="24"/>
        </w:rPr>
        <w:t>5</w:t>
      </w:r>
      <w:r w:rsidRPr="00D6757C">
        <w:rPr>
          <w:rFonts w:asciiTheme="minorHAnsi" w:hAnsiTheme="minorHAnsi"/>
          <w:i/>
          <w:sz w:val="24"/>
          <w:szCs w:val="24"/>
        </w:rPr>
        <w:t>/</w:t>
      </w:r>
      <w:r w:rsidR="005C104A" w:rsidRPr="00D6757C">
        <w:rPr>
          <w:rFonts w:asciiTheme="minorHAnsi" w:hAnsiTheme="minorHAnsi"/>
          <w:i/>
          <w:sz w:val="24"/>
          <w:szCs w:val="24"/>
        </w:rPr>
        <w:t>202</w:t>
      </w:r>
      <w:r w:rsidR="00FF219E" w:rsidRPr="00D6757C">
        <w:rPr>
          <w:rFonts w:asciiTheme="minorHAnsi" w:hAnsiTheme="minorHAnsi"/>
          <w:i/>
          <w:sz w:val="24"/>
          <w:szCs w:val="24"/>
        </w:rPr>
        <w:t>4</w:t>
      </w:r>
      <w:r w:rsidRPr="00D6757C">
        <w:rPr>
          <w:rFonts w:asciiTheme="minorHAnsi" w:hAnsiTheme="minorHAnsi"/>
          <w:i/>
          <w:sz w:val="24"/>
          <w:szCs w:val="24"/>
        </w:rPr>
        <w:t xml:space="preserve"> Otomobil Satışları</w:t>
      </w:r>
      <w:r w:rsidR="00C21D92" w:rsidRPr="00D6757C">
        <w:rPr>
          <w:rFonts w:asciiTheme="minorHAnsi" w:hAnsiTheme="minorHAnsi"/>
          <w:i/>
          <w:sz w:val="24"/>
          <w:szCs w:val="24"/>
        </w:rPr>
        <w:t xml:space="preserve"> (</w:t>
      </w:r>
      <w:r w:rsidR="00FB3738" w:rsidRPr="00D6757C">
        <w:rPr>
          <w:rFonts w:asciiTheme="minorHAnsi" w:hAnsiTheme="minorHAnsi"/>
          <w:i/>
          <w:sz w:val="24"/>
          <w:szCs w:val="24"/>
        </w:rPr>
        <w:t>Ocak</w:t>
      </w:r>
      <w:r w:rsidR="00FB7B66" w:rsidRPr="00D6757C">
        <w:rPr>
          <w:rFonts w:asciiTheme="minorHAnsi" w:hAnsiTheme="minorHAnsi"/>
          <w:i/>
          <w:sz w:val="24"/>
          <w:szCs w:val="24"/>
        </w:rPr>
        <w:t>-</w:t>
      </w:r>
      <w:r w:rsidR="00042799" w:rsidRPr="00D6757C">
        <w:rPr>
          <w:rFonts w:asciiTheme="minorHAnsi" w:hAnsiTheme="minorHAnsi"/>
          <w:i/>
          <w:sz w:val="24"/>
          <w:szCs w:val="24"/>
        </w:rPr>
        <w:t>Mayıs</w:t>
      </w:r>
      <w:r w:rsidR="00C21D92" w:rsidRPr="00D6757C">
        <w:rPr>
          <w:rFonts w:asciiTheme="minorHAnsi" w:hAnsiTheme="minorHAnsi"/>
          <w:i/>
          <w:sz w:val="24"/>
          <w:szCs w:val="24"/>
        </w:rPr>
        <w:t xml:space="preserve">) </w:t>
      </w:r>
      <w:r w:rsidRPr="00D6757C">
        <w:rPr>
          <w:rFonts w:asciiTheme="minorHAnsi" w:hAnsiTheme="minorHAnsi"/>
          <w:i/>
          <w:sz w:val="24"/>
          <w:szCs w:val="24"/>
        </w:rPr>
        <w:t>(x1000)</w:t>
      </w:r>
      <w:r w:rsidRPr="00D6757C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66432240" w14:textId="0A3A2A81" w:rsidR="00375F0C" w:rsidRPr="00D6757C" w:rsidRDefault="00375F0C" w:rsidP="00E155CB"/>
    <w:p w14:paraId="2E2558CC" w14:textId="1C224236" w:rsidR="00BE48F0" w:rsidRPr="00D6757C" w:rsidRDefault="00B639D9" w:rsidP="00753F8A">
      <w:pPr>
        <w:rPr>
          <w:rFonts w:asciiTheme="minorHAnsi" w:hAnsiTheme="minorHAnsi"/>
        </w:rPr>
      </w:pPr>
      <w:r w:rsidRPr="00D6757C">
        <w:rPr>
          <w:rFonts w:asciiTheme="minorHAnsi" w:hAnsiTheme="minorHAnsi"/>
          <w:noProof/>
        </w:rPr>
        <w:drawing>
          <wp:inline distT="0" distB="0" distL="0" distR="0" wp14:anchorId="6952D054" wp14:editId="58AC5EC2">
            <wp:extent cx="6119495" cy="2009775"/>
            <wp:effectExtent l="0" t="0" r="0" b="9525"/>
            <wp:docPr id="948300192" name="Picture 1" descr="A graph with green and orang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0192" name="Picture 1" descr="A graph with green and orange bar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1739" w14:textId="77777777" w:rsidR="00FB7B66" w:rsidRPr="00D6757C" w:rsidRDefault="00FB7B66" w:rsidP="00753F8A">
      <w:pPr>
        <w:rPr>
          <w:rFonts w:asciiTheme="minorHAnsi" w:hAnsiTheme="minorHAnsi"/>
        </w:rPr>
      </w:pPr>
    </w:p>
    <w:p w14:paraId="69CC4A05" w14:textId="754400F2" w:rsidR="00BE48F0" w:rsidRPr="00D6757C" w:rsidRDefault="005C104A" w:rsidP="00BE48F0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FF219E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8A202F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otomobil pazarında ithalatın payı </w:t>
      </w:r>
      <w:r w:rsidR="00BE48F0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435439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69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olarak gerçekleşti. </w:t>
      </w:r>
    </w:p>
    <w:p w14:paraId="5D409FB2" w14:textId="77777777" w:rsidR="00BE48F0" w:rsidRPr="00D6757C" w:rsidRDefault="00BE48F0" w:rsidP="00BE48F0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14:paraId="293C5B9B" w14:textId="10849AE4" w:rsidR="00847EAA" w:rsidRPr="00D6757C" w:rsidRDefault="005C104A" w:rsidP="00CB42B0">
      <w:pPr>
        <w:numPr>
          <w:ilvl w:val="0"/>
          <w:numId w:val="24"/>
        </w:num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FF219E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geçen yılın aynı </w:t>
      </w:r>
      <w:r w:rsidR="00F450E2" w:rsidRPr="00D6757C">
        <w:rPr>
          <w:rFonts w:asciiTheme="minorHAnsi" w:hAnsiTheme="minorHAnsi"/>
          <w:color w:val="000000"/>
          <w:sz w:val="24"/>
          <w:szCs w:val="24"/>
        </w:rPr>
        <w:t>dönemine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göre toplam otomobil satışları </w:t>
      </w:r>
      <w:r w:rsidR="00BE48F0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003194" w:rsidRPr="00D6757C"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, ithal otomobil satışları </w:t>
      </w:r>
      <w:r w:rsidR="00BE48F0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E21C0B" w:rsidRPr="00D6757C"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  <w:r w:rsidR="002029EE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91076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ve</w:t>
      </w:r>
      <w:r w:rsidR="00D91076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91076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yerli otomobil satışları </w:t>
      </w:r>
      <w:r w:rsidR="00D91076" w:rsidRPr="00D6757C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7F5CC6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E21C0B" w:rsidRPr="00D6757C">
        <w:rPr>
          <w:rFonts w:asciiTheme="minorHAnsi" w:hAnsiTheme="minorHAnsi"/>
          <w:b/>
          <w:color w:val="000000" w:themeColor="text1"/>
          <w:sz w:val="24"/>
          <w:szCs w:val="24"/>
        </w:rPr>
        <w:t>5</w:t>
      </w:r>
      <w:r w:rsidR="008A202F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F24A5A" w:rsidRPr="00D6757C">
        <w:rPr>
          <w:rFonts w:asciiTheme="minorHAnsi" w:hAnsiTheme="minorHAnsi"/>
          <w:color w:val="000000" w:themeColor="text1"/>
          <w:sz w:val="24"/>
          <w:szCs w:val="24"/>
        </w:rPr>
        <w:t>o</w:t>
      </w:r>
      <w:r w:rsidR="00F24A5A" w:rsidRPr="00D6757C">
        <w:rPr>
          <w:rFonts w:asciiTheme="minorHAnsi" w:hAnsiTheme="minorHAnsi"/>
          <w:sz w:val="24"/>
          <w:szCs w:val="24"/>
        </w:rPr>
        <w:t>ran</w:t>
      </w:r>
      <w:r w:rsidR="00D91076" w:rsidRPr="00D6757C">
        <w:rPr>
          <w:rFonts w:asciiTheme="minorHAnsi" w:hAnsiTheme="minorHAnsi"/>
          <w:sz w:val="24"/>
          <w:szCs w:val="24"/>
        </w:rPr>
        <w:t xml:space="preserve">larında </w:t>
      </w:r>
      <w:r w:rsidR="00E21C0B" w:rsidRPr="00D6757C">
        <w:rPr>
          <w:rFonts w:asciiTheme="minorHAnsi" w:hAnsiTheme="minorHAnsi"/>
          <w:sz w:val="24"/>
          <w:szCs w:val="24"/>
        </w:rPr>
        <w:t>arttı.</w:t>
      </w:r>
    </w:p>
    <w:p w14:paraId="30088718" w14:textId="77777777" w:rsidR="00FF0713" w:rsidRPr="00D6757C" w:rsidRDefault="00FF0713" w:rsidP="00FF0713">
      <w:p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F4A93ED" w14:textId="77777777" w:rsidR="007F37A2" w:rsidRPr="00D6757C" w:rsidRDefault="007F37A2" w:rsidP="00585D68">
      <w:p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CF44224" w14:textId="77777777" w:rsidR="00375F0C" w:rsidRPr="00D6757C" w:rsidRDefault="00375F0C" w:rsidP="00585D68">
      <w:p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8A06708" w14:textId="77777777" w:rsidR="004E3620" w:rsidRPr="00D6757C" w:rsidRDefault="004E3620" w:rsidP="00585D68">
      <w:p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972A261" w14:textId="366BBFBB" w:rsidR="00DE049E" w:rsidRPr="00D6757C" w:rsidRDefault="00BE48F0" w:rsidP="00D36BF2">
      <w:pPr>
        <w:pStyle w:val="Heading1"/>
        <w:jc w:val="center"/>
        <w:rPr>
          <w:rFonts w:asciiTheme="minorHAnsi" w:hAnsiTheme="minorHAnsi"/>
          <w:i/>
          <w:sz w:val="24"/>
          <w:szCs w:val="24"/>
        </w:rPr>
      </w:pPr>
      <w:r w:rsidRPr="00D6757C">
        <w:rPr>
          <w:rFonts w:asciiTheme="minorHAnsi" w:hAnsiTheme="minorHAnsi"/>
          <w:i/>
          <w:sz w:val="24"/>
          <w:szCs w:val="24"/>
        </w:rPr>
        <w:t>Otomobil Pazarında İthalatın Pazar Payı (%)</w:t>
      </w:r>
    </w:p>
    <w:p w14:paraId="600B74A4" w14:textId="7B5D08A2" w:rsidR="00375F0C" w:rsidRPr="00D6757C" w:rsidRDefault="00375F0C" w:rsidP="00E155CB"/>
    <w:p w14:paraId="7AB8F574" w14:textId="1B4B1563" w:rsidR="00495CE6" w:rsidRPr="00D6757C" w:rsidRDefault="00495CE6" w:rsidP="00E155CB"/>
    <w:p w14:paraId="6DE3A784" w14:textId="4C277273" w:rsidR="002029EE" w:rsidRPr="00D6757C" w:rsidRDefault="00C91C33" w:rsidP="00E155CB">
      <w:r w:rsidRPr="00D6757C">
        <w:rPr>
          <w:noProof/>
        </w:rPr>
        <w:drawing>
          <wp:inline distT="0" distB="0" distL="0" distR="0" wp14:anchorId="205E8577" wp14:editId="52266AB9">
            <wp:extent cx="6119495" cy="1371600"/>
            <wp:effectExtent l="0" t="0" r="0" b="0"/>
            <wp:docPr id="273769394" name="Picture 1" descr="A graph with a line going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69394" name="Picture 1" descr="A graph with a line going up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AE3B" w14:textId="77777777" w:rsidR="00E048C3" w:rsidRPr="00D6757C" w:rsidRDefault="00E048C3" w:rsidP="00E155CB"/>
    <w:p w14:paraId="49318589" w14:textId="062DF6CE" w:rsidR="00BE48F0" w:rsidRPr="00D6757C" w:rsidRDefault="005C104A" w:rsidP="008A6BEF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495CE6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DF0D02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b/>
          <w:sz w:val="24"/>
          <w:szCs w:val="24"/>
        </w:rPr>
        <w:t>hafif ticari araç (minibüs + kamyonet)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pazarında ithalatın payı </w:t>
      </w:r>
      <w:r w:rsidR="00BE48F0" w:rsidRPr="00D6757C">
        <w:rPr>
          <w:rFonts w:asciiTheme="minorHAnsi" w:hAnsiTheme="minorHAnsi"/>
          <w:b/>
          <w:bCs/>
          <w:color w:val="000000"/>
          <w:sz w:val="24"/>
          <w:szCs w:val="24"/>
        </w:rPr>
        <w:t>yüzde</w:t>
      </w:r>
      <w:r w:rsidR="006C28CB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5542DC" w:rsidRPr="00D6757C">
        <w:rPr>
          <w:rFonts w:asciiTheme="minorHAnsi" w:hAnsiTheme="minorHAnsi"/>
          <w:b/>
          <w:bCs/>
          <w:color w:val="000000"/>
          <w:sz w:val="24"/>
          <w:szCs w:val="24"/>
        </w:rPr>
        <w:t>80</w:t>
      </w:r>
      <w:r w:rsidR="00495CE6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olarak gerçekleşti. </w:t>
      </w:r>
    </w:p>
    <w:p w14:paraId="0BDCA5F3" w14:textId="77777777" w:rsidR="00BE48F0" w:rsidRPr="00D6757C" w:rsidRDefault="00BE48F0" w:rsidP="00BE48F0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2AD71234" w14:textId="498F28E2" w:rsidR="00BE48F0" w:rsidRPr="00D6757C" w:rsidRDefault="005C104A" w:rsidP="00370C58">
      <w:pPr>
        <w:numPr>
          <w:ilvl w:val="0"/>
          <w:numId w:val="24"/>
        </w:numPr>
        <w:spacing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63379B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DF0D02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geçen yılın aynı </w:t>
      </w:r>
      <w:r w:rsidR="00DF0D02" w:rsidRPr="00D6757C">
        <w:rPr>
          <w:rFonts w:asciiTheme="minorHAnsi" w:hAnsiTheme="minorHAnsi"/>
          <w:color w:val="000000"/>
          <w:sz w:val="24"/>
          <w:szCs w:val="24"/>
        </w:rPr>
        <w:t>dönemine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göre toplam hafif ticari araç satışları </w:t>
      </w:r>
      <w:r w:rsidR="00BE48F0"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2D6C8E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E32BB1" w:rsidRPr="00D6757C">
        <w:rPr>
          <w:rFonts w:asciiTheme="minorHAnsi" w:hAnsiTheme="minorHAnsi"/>
          <w:b/>
          <w:color w:val="FF0000"/>
          <w:sz w:val="24"/>
          <w:szCs w:val="24"/>
        </w:rPr>
        <w:t>2</w:t>
      </w:r>
      <w:r w:rsidR="00C05BB2" w:rsidRPr="00D6757C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BE48F0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351AA4" w:rsidRPr="00D6757C">
        <w:rPr>
          <w:rFonts w:asciiTheme="minorHAnsi" w:hAnsiTheme="minorHAnsi"/>
          <w:sz w:val="24"/>
          <w:szCs w:val="24"/>
        </w:rPr>
        <w:t xml:space="preserve">yerli </w:t>
      </w:r>
      <w:r w:rsidR="00351AA4" w:rsidRPr="00D6757C">
        <w:rPr>
          <w:rFonts w:asciiTheme="minorHAnsi" w:hAnsiTheme="minorHAnsi"/>
          <w:color w:val="000000"/>
          <w:sz w:val="24"/>
          <w:szCs w:val="24"/>
        </w:rPr>
        <w:t>hafif ticari araç</w:t>
      </w:r>
      <w:r w:rsidR="00351AA4" w:rsidRPr="00D6757C">
        <w:rPr>
          <w:rFonts w:asciiTheme="minorHAnsi" w:hAnsiTheme="minorHAnsi"/>
          <w:b/>
          <w:color w:val="FF0000"/>
          <w:sz w:val="24"/>
          <w:szCs w:val="24"/>
        </w:rPr>
        <w:t xml:space="preserve"> yüzde </w:t>
      </w:r>
      <w:r w:rsidR="00E32BB1" w:rsidRPr="00D6757C">
        <w:rPr>
          <w:rFonts w:asciiTheme="minorHAnsi" w:hAnsiTheme="minorHAnsi"/>
          <w:b/>
          <w:color w:val="FF0000"/>
          <w:sz w:val="24"/>
          <w:szCs w:val="24"/>
        </w:rPr>
        <w:t>39</w:t>
      </w:r>
      <w:r w:rsidR="00351AA4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351AA4" w:rsidRPr="00D6757C">
        <w:rPr>
          <w:rFonts w:asciiTheme="minorHAnsi" w:hAnsiTheme="minorHAnsi"/>
          <w:sz w:val="24"/>
          <w:szCs w:val="24"/>
        </w:rPr>
        <w:t>azalırken,</w:t>
      </w:r>
      <w:r w:rsidR="00351AA4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E85460" w:rsidRPr="00D6757C">
        <w:rPr>
          <w:rFonts w:asciiTheme="minorHAnsi" w:hAnsiTheme="minorHAnsi"/>
          <w:sz w:val="24"/>
          <w:szCs w:val="24"/>
        </w:rPr>
        <w:t>ithal hafif ticari araç satışlar</w:t>
      </w:r>
      <w:r w:rsidR="00E8546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ı </w:t>
      </w:r>
      <w:r w:rsidR="00E85460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351AA4" w:rsidRPr="00D6757C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E32BB1" w:rsidRPr="00D6757C">
        <w:rPr>
          <w:rFonts w:asciiTheme="minorHAnsi" w:hAnsiTheme="minorHAnsi"/>
          <w:b/>
          <w:color w:val="000000" w:themeColor="text1"/>
          <w:sz w:val="24"/>
          <w:szCs w:val="24"/>
        </w:rPr>
        <w:t>7</w:t>
      </w:r>
      <w:r w:rsidR="0078377A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78377A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oran</w:t>
      </w:r>
      <w:r w:rsidR="00351AA4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ında arttı.</w:t>
      </w:r>
    </w:p>
    <w:p w14:paraId="39CA0F53" w14:textId="08FF1EA4" w:rsidR="0047505D" w:rsidRPr="00D6757C" w:rsidRDefault="00BE48F0" w:rsidP="00953A7F">
      <w:pPr>
        <w:pStyle w:val="Heading1"/>
        <w:jc w:val="center"/>
        <w:rPr>
          <w:rFonts w:asciiTheme="minorHAnsi" w:hAnsiTheme="minorHAnsi"/>
          <w:noProof/>
          <w:lang w:eastAsia="tr-TR"/>
        </w:rPr>
      </w:pPr>
      <w:r w:rsidRPr="00D6757C">
        <w:rPr>
          <w:rFonts w:asciiTheme="minorHAnsi" w:hAnsiTheme="minorHAnsi"/>
          <w:i/>
          <w:sz w:val="24"/>
          <w:szCs w:val="24"/>
        </w:rPr>
        <w:t>Hafif Ticari Araç Pazarında İthalatın Pazar Payı (%)</w:t>
      </w:r>
      <w:r w:rsidRPr="00D6757C">
        <w:rPr>
          <w:rFonts w:asciiTheme="minorHAnsi" w:hAnsiTheme="minorHAnsi"/>
          <w:noProof/>
          <w:lang w:eastAsia="tr-TR"/>
        </w:rPr>
        <w:t xml:space="preserve"> </w:t>
      </w:r>
    </w:p>
    <w:p w14:paraId="40DBF633" w14:textId="77777777" w:rsidR="009107FD" w:rsidRPr="00D6757C" w:rsidRDefault="009107FD" w:rsidP="0047505D">
      <w:pPr>
        <w:rPr>
          <w:lang w:eastAsia="tr-TR"/>
        </w:rPr>
      </w:pPr>
    </w:p>
    <w:p w14:paraId="78EC60A6" w14:textId="0DBFC637" w:rsidR="001E1040" w:rsidRPr="00D6757C" w:rsidRDefault="005542DC" w:rsidP="001E1040">
      <w:pPr>
        <w:rPr>
          <w:lang w:eastAsia="tr-TR"/>
        </w:rPr>
      </w:pPr>
      <w:r w:rsidRPr="00D6757C">
        <w:rPr>
          <w:noProof/>
          <w:lang w:eastAsia="tr-TR"/>
        </w:rPr>
        <w:drawing>
          <wp:inline distT="0" distB="0" distL="0" distR="0" wp14:anchorId="1123E66D" wp14:editId="0835B90A">
            <wp:extent cx="6119495" cy="1421765"/>
            <wp:effectExtent l="0" t="0" r="0" b="6985"/>
            <wp:docPr id="375517416" name="Picture 1" descr="A graph with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17416" name="Picture 1" descr="A graph with a line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0243F" w14:textId="7DE92FCD" w:rsidR="00F61393" w:rsidRPr="00D6757C" w:rsidRDefault="00F61393" w:rsidP="00FF0713">
      <w:pPr>
        <w:rPr>
          <w:lang w:eastAsia="tr-TR"/>
        </w:rPr>
      </w:pPr>
    </w:p>
    <w:p w14:paraId="55E866A1" w14:textId="64A4B458" w:rsidR="00DD0795" w:rsidRPr="00D6757C" w:rsidRDefault="005C104A" w:rsidP="00BE48F0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411F28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; bir önceki yılın aynı </w:t>
      </w:r>
      <w:r w:rsidR="00DF0D02" w:rsidRPr="00D6757C">
        <w:rPr>
          <w:rFonts w:asciiTheme="minorHAnsi" w:hAnsiTheme="minorHAnsi"/>
          <w:color w:val="000000"/>
          <w:sz w:val="24"/>
          <w:szCs w:val="24"/>
        </w:rPr>
        <w:t>dönemine</w:t>
      </w:r>
      <w:r w:rsidR="00BE48F0" w:rsidRPr="00D6757C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BE48F0" w:rsidRPr="00D6757C">
        <w:rPr>
          <w:rFonts w:asciiTheme="minorHAnsi" w:hAnsiTheme="minorHAnsi"/>
          <w:b/>
          <w:sz w:val="24"/>
          <w:szCs w:val="24"/>
        </w:rPr>
        <w:t>ağır ticari araç pazarı</w:t>
      </w:r>
      <w:r w:rsidR="00BE48F0" w:rsidRPr="00D6757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370C58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E27973" w:rsidRPr="00D6757C">
        <w:rPr>
          <w:rFonts w:asciiTheme="minorHAnsi" w:hAnsiTheme="minorHAnsi"/>
          <w:b/>
          <w:color w:val="FF0000"/>
          <w:sz w:val="24"/>
          <w:szCs w:val="24"/>
        </w:rPr>
        <w:t>1</w:t>
      </w:r>
      <w:r w:rsidR="00581FF3" w:rsidRPr="00D6757C">
        <w:rPr>
          <w:rFonts w:asciiTheme="minorHAnsi" w:hAnsiTheme="minorHAnsi"/>
          <w:b/>
          <w:color w:val="FF0000"/>
          <w:sz w:val="24"/>
          <w:szCs w:val="24"/>
        </w:rPr>
        <w:t>3</w:t>
      </w:r>
      <w:r w:rsidR="0090517F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EF6708" w:rsidRPr="00D6757C">
        <w:rPr>
          <w:rFonts w:asciiTheme="minorHAnsi" w:hAnsiTheme="minorHAnsi"/>
          <w:sz w:val="24"/>
          <w:szCs w:val="24"/>
        </w:rPr>
        <w:t>a</w:t>
      </w:r>
      <w:r w:rsidR="00411F28" w:rsidRPr="00D6757C">
        <w:rPr>
          <w:rFonts w:asciiTheme="minorHAnsi" w:hAnsiTheme="minorHAnsi"/>
          <w:sz w:val="24"/>
          <w:szCs w:val="24"/>
        </w:rPr>
        <w:t>zala</w:t>
      </w:r>
      <w:r w:rsidR="003F2E7E" w:rsidRPr="00D6757C">
        <w:rPr>
          <w:rFonts w:asciiTheme="minorHAnsi" w:hAnsiTheme="minorHAnsi"/>
          <w:sz w:val="24"/>
          <w:szCs w:val="24"/>
        </w:rPr>
        <w:t>rak</w:t>
      </w:r>
      <w:r w:rsidR="00545153" w:rsidRPr="00D6757C">
        <w:rPr>
          <w:rFonts w:asciiTheme="minorHAnsi" w:hAnsiTheme="minorHAnsi"/>
          <w:sz w:val="24"/>
          <w:szCs w:val="24"/>
        </w:rPr>
        <w:t xml:space="preserve"> </w:t>
      </w:r>
      <w:r w:rsidR="00E27973" w:rsidRPr="00D6757C">
        <w:rPr>
          <w:rFonts w:asciiTheme="minorHAnsi" w:hAnsiTheme="minorHAnsi"/>
          <w:sz w:val="24"/>
          <w:szCs w:val="24"/>
        </w:rPr>
        <w:t>1</w:t>
      </w:r>
      <w:r w:rsidR="00581FF3" w:rsidRPr="00D6757C">
        <w:rPr>
          <w:rFonts w:asciiTheme="minorHAnsi" w:hAnsiTheme="minorHAnsi"/>
          <w:sz w:val="24"/>
          <w:szCs w:val="24"/>
        </w:rPr>
        <w:t>7</w:t>
      </w:r>
      <w:r w:rsidR="00EF6708" w:rsidRPr="00D6757C">
        <w:rPr>
          <w:rFonts w:asciiTheme="minorHAnsi" w:hAnsiTheme="minorHAnsi"/>
          <w:sz w:val="24"/>
          <w:szCs w:val="24"/>
        </w:rPr>
        <w:t xml:space="preserve"> </w:t>
      </w:r>
      <w:r w:rsidR="00DF0D02" w:rsidRPr="00D6757C">
        <w:rPr>
          <w:rFonts w:asciiTheme="minorHAnsi" w:hAnsiTheme="minorHAnsi"/>
          <w:sz w:val="24"/>
          <w:szCs w:val="24"/>
        </w:rPr>
        <w:t>bin</w:t>
      </w:r>
      <w:r w:rsidR="00BE48F0" w:rsidRPr="00D6757C">
        <w:rPr>
          <w:rFonts w:asciiTheme="minorHAnsi" w:hAnsiTheme="minorHAnsi"/>
          <w:sz w:val="24"/>
          <w:szCs w:val="24"/>
        </w:rPr>
        <w:t xml:space="preserve"> </w:t>
      </w:r>
      <w:r w:rsidR="00581FF3" w:rsidRPr="00D6757C">
        <w:rPr>
          <w:rFonts w:asciiTheme="minorHAnsi" w:hAnsiTheme="minorHAnsi"/>
          <w:sz w:val="24"/>
          <w:szCs w:val="24"/>
        </w:rPr>
        <w:t>226</w:t>
      </w:r>
      <w:r w:rsidR="00E0156D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 xml:space="preserve">adet, </w:t>
      </w:r>
      <w:r w:rsidR="00BE48F0" w:rsidRPr="00D6757C">
        <w:rPr>
          <w:rFonts w:asciiTheme="minorHAnsi" w:hAnsiTheme="minorHAnsi"/>
          <w:b/>
          <w:sz w:val="24"/>
          <w:szCs w:val="24"/>
        </w:rPr>
        <w:t>kamyon pazarı</w:t>
      </w:r>
      <w:r w:rsidR="00BE48F0" w:rsidRPr="00D6757C">
        <w:rPr>
          <w:rFonts w:asciiTheme="minorHAnsi" w:hAnsiTheme="minorHAnsi"/>
          <w:sz w:val="24"/>
          <w:szCs w:val="24"/>
        </w:rPr>
        <w:t xml:space="preserve"> </w:t>
      </w:r>
      <w:r w:rsidR="00C568D4"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E0156D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E27973" w:rsidRPr="00D6757C">
        <w:rPr>
          <w:rFonts w:asciiTheme="minorHAnsi" w:hAnsiTheme="minorHAnsi"/>
          <w:b/>
          <w:color w:val="FF0000"/>
          <w:sz w:val="24"/>
          <w:szCs w:val="24"/>
        </w:rPr>
        <w:t>1</w:t>
      </w:r>
      <w:r w:rsidR="00722B9F" w:rsidRPr="00D6757C">
        <w:rPr>
          <w:rFonts w:asciiTheme="minorHAnsi" w:hAnsiTheme="minorHAnsi"/>
          <w:b/>
          <w:color w:val="FF0000"/>
          <w:sz w:val="24"/>
          <w:szCs w:val="24"/>
        </w:rPr>
        <w:t>4</w:t>
      </w:r>
      <w:r w:rsidR="00C568D4" w:rsidRPr="00D6757C">
        <w:rPr>
          <w:rFonts w:asciiTheme="minorHAnsi" w:hAnsiTheme="minorHAnsi"/>
          <w:sz w:val="24"/>
          <w:szCs w:val="24"/>
        </w:rPr>
        <w:t xml:space="preserve"> </w:t>
      </w:r>
      <w:r w:rsidR="00170DE2" w:rsidRPr="00D6757C">
        <w:rPr>
          <w:rFonts w:asciiTheme="minorHAnsi" w:hAnsiTheme="minorHAnsi"/>
          <w:sz w:val="24"/>
          <w:szCs w:val="24"/>
        </w:rPr>
        <w:t>azalarak</w:t>
      </w:r>
      <w:r w:rsidR="00BE48F0" w:rsidRPr="00D6757C">
        <w:rPr>
          <w:rFonts w:asciiTheme="minorHAnsi" w:hAnsiTheme="minorHAnsi"/>
          <w:sz w:val="24"/>
          <w:szCs w:val="24"/>
        </w:rPr>
        <w:t xml:space="preserve"> </w:t>
      </w:r>
      <w:r w:rsidR="00722B9F" w:rsidRPr="00D6757C">
        <w:rPr>
          <w:rFonts w:asciiTheme="minorHAnsi" w:hAnsiTheme="minorHAnsi"/>
          <w:sz w:val="24"/>
          <w:szCs w:val="24"/>
        </w:rPr>
        <w:t>15</w:t>
      </w:r>
      <w:r w:rsidR="002B5B25" w:rsidRPr="00D6757C">
        <w:rPr>
          <w:rFonts w:asciiTheme="minorHAnsi" w:hAnsiTheme="minorHAnsi"/>
          <w:sz w:val="24"/>
          <w:szCs w:val="24"/>
        </w:rPr>
        <w:t xml:space="preserve"> </w:t>
      </w:r>
      <w:r w:rsidR="00AB1F70" w:rsidRPr="00D6757C">
        <w:rPr>
          <w:rFonts w:asciiTheme="minorHAnsi" w:hAnsiTheme="minorHAnsi"/>
          <w:sz w:val="24"/>
          <w:szCs w:val="24"/>
        </w:rPr>
        <w:t>bin</w:t>
      </w:r>
      <w:r w:rsidR="0075531E" w:rsidRPr="00D6757C">
        <w:rPr>
          <w:rFonts w:asciiTheme="minorHAnsi" w:hAnsiTheme="minorHAnsi"/>
          <w:sz w:val="24"/>
          <w:szCs w:val="24"/>
        </w:rPr>
        <w:t xml:space="preserve"> </w:t>
      </w:r>
      <w:r w:rsidR="00722B9F" w:rsidRPr="00D6757C">
        <w:rPr>
          <w:rFonts w:asciiTheme="minorHAnsi" w:hAnsiTheme="minorHAnsi"/>
          <w:sz w:val="24"/>
          <w:szCs w:val="24"/>
        </w:rPr>
        <w:t>313</w:t>
      </w:r>
      <w:r w:rsidR="00170DE2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 xml:space="preserve">adet, </w:t>
      </w:r>
      <w:r w:rsidR="00A5788A" w:rsidRPr="00D6757C">
        <w:rPr>
          <w:rFonts w:asciiTheme="minorHAnsi" w:hAnsiTheme="minorHAnsi"/>
          <w:b/>
          <w:sz w:val="24"/>
          <w:szCs w:val="24"/>
        </w:rPr>
        <w:t>otobüs pazarı</w:t>
      </w:r>
      <w:r w:rsidR="00A5788A" w:rsidRPr="00D6757C">
        <w:rPr>
          <w:rFonts w:asciiTheme="minorHAnsi" w:hAnsiTheme="minorHAnsi"/>
          <w:sz w:val="24"/>
          <w:szCs w:val="24"/>
        </w:rPr>
        <w:t xml:space="preserve"> </w:t>
      </w:r>
      <w:r w:rsidR="00A5788A" w:rsidRPr="00D6757C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0B7045" w:rsidRPr="00D6757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C90CD2" w:rsidRPr="00D6757C">
        <w:rPr>
          <w:rFonts w:asciiTheme="minorHAnsi" w:hAnsiTheme="minorHAnsi"/>
          <w:b/>
          <w:color w:val="FF0000"/>
          <w:sz w:val="24"/>
          <w:szCs w:val="24"/>
        </w:rPr>
        <w:t>6</w:t>
      </w:r>
      <w:r w:rsidR="00A5788A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5788A" w:rsidRPr="00D6757C">
        <w:rPr>
          <w:rFonts w:asciiTheme="minorHAnsi" w:hAnsiTheme="minorHAnsi"/>
          <w:sz w:val="24"/>
          <w:szCs w:val="24"/>
        </w:rPr>
        <w:t>oranında a</w:t>
      </w:r>
      <w:r w:rsidR="00411F28" w:rsidRPr="00D6757C">
        <w:rPr>
          <w:rFonts w:asciiTheme="minorHAnsi" w:hAnsiTheme="minorHAnsi"/>
          <w:sz w:val="24"/>
          <w:szCs w:val="24"/>
        </w:rPr>
        <w:t>zalarak</w:t>
      </w:r>
      <w:r w:rsidR="00A5788A" w:rsidRPr="00D6757C">
        <w:rPr>
          <w:rFonts w:asciiTheme="minorHAnsi" w:hAnsiTheme="minorHAnsi"/>
          <w:sz w:val="24"/>
          <w:szCs w:val="24"/>
        </w:rPr>
        <w:t xml:space="preserve"> </w:t>
      </w:r>
      <w:r w:rsidR="00C90CD2" w:rsidRPr="00D6757C">
        <w:rPr>
          <w:rFonts w:asciiTheme="minorHAnsi" w:hAnsiTheme="minorHAnsi"/>
          <w:sz w:val="24"/>
          <w:szCs w:val="24"/>
        </w:rPr>
        <w:t>813</w:t>
      </w:r>
      <w:r w:rsidR="00170DE2" w:rsidRPr="00D6757C">
        <w:rPr>
          <w:rFonts w:asciiTheme="minorHAnsi" w:hAnsiTheme="minorHAnsi"/>
          <w:sz w:val="24"/>
          <w:szCs w:val="24"/>
        </w:rPr>
        <w:t xml:space="preserve"> </w:t>
      </w:r>
      <w:r w:rsidR="00A5788A" w:rsidRPr="00D6757C">
        <w:rPr>
          <w:rFonts w:asciiTheme="minorHAnsi" w:hAnsiTheme="minorHAnsi"/>
          <w:sz w:val="24"/>
          <w:szCs w:val="24"/>
        </w:rPr>
        <w:t>adet düzeyinde ve</w:t>
      </w:r>
      <w:r w:rsidR="00A5788A" w:rsidRPr="00D6757C">
        <w:rPr>
          <w:rFonts w:asciiTheme="minorHAnsi" w:hAnsiTheme="minorHAnsi"/>
          <w:b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b/>
          <w:sz w:val="24"/>
          <w:szCs w:val="24"/>
        </w:rPr>
        <w:t>midibüs pazarı</w:t>
      </w:r>
      <w:r w:rsidR="00BE48F0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b/>
          <w:color w:val="EE0000"/>
          <w:sz w:val="24"/>
          <w:szCs w:val="24"/>
        </w:rPr>
        <w:t xml:space="preserve">yüzde </w:t>
      </w:r>
      <w:r w:rsidR="00C90CD2" w:rsidRPr="00D6757C">
        <w:rPr>
          <w:rFonts w:asciiTheme="minorHAnsi" w:hAnsiTheme="minorHAnsi"/>
          <w:b/>
          <w:color w:val="EE0000"/>
          <w:sz w:val="24"/>
          <w:szCs w:val="24"/>
        </w:rPr>
        <w:t>3</w:t>
      </w:r>
      <w:r w:rsidR="00BE48F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 xml:space="preserve">oranında </w:t>
      </w:r>
      <w:r w:rsidR="0090517F" w:rsidRPr="00D6757C">
        <w:rPr>
          <w:rFonts w:asciiTheme="minorHAnsi" w:hAnsiTheme="minorHAnsi"/>
          <w:sz w:val="24"/>
          <w:szCs w:val="24"/>
        </w:rPr>
        <w:t>a</w:t>
      </w:r>
      <w:r w:rsidR="00222CC0" w:rsidRPr="00D6757C">
        <w:rPr>
          <w:rFonts w:asciiTheme="minorHAnsi" w:hAnsiTheme="minorHAnsi"/>
          <w:sz w:val="24"/>
          <w:szCs w:val="24"/>
        </w:rPr>
        <w:t>rtarak</w:t>
      </w:r>
      <w:r w:rsidR="00562A7D" w:rsidRPr="00D6757C">
        <w:rPr>
          <w:rFonts w:asciiTheme="minorHAnsi" w:hAnsiTheme="minorHAnsi"/>
          <w:sz w:val="24"/>
          <w:szCs w:val="24"/>
        </w:rPr>
        <w:t xml:space="preserve"> </w:t>
      </w:r>
      <w:r w:rsidR="00820404" w:rsidRPr="00D6757C">
        <w:rPr>
          <w:rFonts w:asciiTheme="minorHAnsi" w:hAnsiTheme="minorHAnsi"/>
          <w:sz w:val="24"/>
          <w:szCs w:val="24"/>
        </w:rPr>
        <w:t>bin 100</w:t>
      </w:r>
      <w:r w:rsidR="00DD1997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 xml:space="preserve">adet düzeyinde gerçekleşti. </w:t>
      </w:r>
    </w:p>
    <w:p w14:paraId="073AC7F4" w14:textId="77777777" w:rsidR="00C05BB2" w:rsidRPr="00D6757C" w:rsidRDefault="00C05BB2" w:rsidP="00C05BB2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8F98025" w14:textId="6D61487B" w:rsidR="000F7D9D" w:rsidRPr="00D6757C" w:rsidRDefault="00BE48F0" w:rsidP="000F7D9D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sz w:val="24"/>
          <w:szCs w:val="24"/>
        </w:rPr>
        <w:t>Son 10 yıllık ortalamalara</w:t>
      </w:r>
      <w:r w:rsidRPr="00D6757C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5C104A"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BC624A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E0156D" w:rsidRPr="00D6757C">
        <w:rPr>
          <w:rFonts w:asciiTheme="minorHAnsi" w:hAnsiTheme="minorHAnsi"/>
          <w:color w:val="000000"/>
          <w:sz w:val="24"/>
          <w:szCs w:val="24"/>
        </w:rPr>
        <w:t xml:space="preserve"> toplam pazar </w:t>
      </w:r>
      <w:r w:rsidR="00E0156D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yüzde </w:t>
      </w:r>
      <w:r w:rsidR="003A1D51" w:rsidRPr="00D6757C">
        <w:rPr>
          <w:rFonts w:asciiTheme="minorHAnsi" w:hAnsiTheme="minorHAnsi"/>
          <w:b/>
          <w:bCs/>
          <w:color w:val="000000"/>
          <w:sz w:val="24"/>
          <w:szCs w:val="24"/>
        </w:rPr>
        <w:t>5</w:t>
      </w:r>
      <w:r w:rsidR="0011370B" w:rsidRPr="00D6757C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  <w:r w:rsidR="00E264C5" w:rsidRPr="00D6757C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r w:rsidR="00376495" w:rsidRPr="00D6757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otomobil pazarı </w:t>
      </w:r>
      <w:r w:rsidR="00376495" w:rsidRPr="00D6757C">
        <w:rPr>
          <w:rFonts w:asciiTheme="minorHAnsi" w:hAnsiTheme="minorHAnsi"/>
          <w:b/>
          <w:color w:val="000000" w:themeColor="text1"/>
          <w:sz w:val="24"/>
          <w:szCs w:val="24"/>
        </w:rPr>
        <w:t>yüzde</w:t>
      </w:r>
      <w:r w:rsidR="004D0F5F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A1D51" w:rsidRPr="00D6757C">
        <w:rPr>
          <w:rFonts w:asciiTheme="minorHAnsi" w:hAnsiTheme="minorHAnsi"/>
          <w:b/>
          <w:color w:val="000000" w:themeColor="text1"/>
          <w:sz w:val="24"/>
          <w:szCs w:val="24"/>
        </w:rPr>
        <w:t>6</w:t>
      </w:r>
      <w:r w:rsidR="0011370B" w:rsidRPr="00D6757C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E264C5" w:rsidRPr="00D6757C"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  <w:r w:rsidR="001C5C7B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A01AF" w:rsidRPr="00D6757C">
        <w:rPr>
          <w:rFonts w:asciiTheme="minorHAnsi" w:hAnsiTheme="minorHAnsi"/>
          <w:bCs/>
          <w:color w:val="000000" w:themeColor="text1"/>
          <w:sz w:val="24"/>
          <w:szCs w:val="24"/>
        </w:rPr>
        <w:t>hafif</w:t>
      </w:r>
      <w:r w:rsidR="00C21D92" w:rsidRPr="00D6757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ticari araç pazarı</w:t>
      </w:r>
      <w:r w:rsidR="00C21D92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yüzde</w:t>
      </w:r>
      <w:r w:rsidR="00BC624A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34D15" w:rsidRPr="00D6757C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11370B" w:rsidRPr="00D6757C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  <w:r w:rsidR="00E0156D" w:rsidRPr="00D6757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ve</w:t>
      </w:r>
      <w:r w:rsidR="00CA3B28" w:rsidRPr="00D6757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7A01AF" w:rsidRPr="00D6757C">
        <w:rPr>
          <w:rFonts w:asciiTheme="minorHAnsi" w:hAnsiTheme="minorHAnsi"/>
          <w:color w:val="000000" w:themeColor="text1"/>
          <w:sz w:val="24"/>
          <w:szCs w:val="24"/>
        </w:rPr>
        <w:t>ağır</w:t>
      </w:r>
      <w:r w:rsidR="00CA3B28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ticari araç pazarı </w:t>
      </w:r>
      <w:r w:rsidR="00C568D4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3A1D51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2</w:t>
      </w:r>
      <w:r w:rsidR="0011370B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8</w:t>
      </w:r>
      <w:r w:rsidR="00280A97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280A97" w:rsidRPr="00D6757C">
        <w:rPr>
          <w:rFonts w:asciiTheme="minorHAnsi" w:hAnsiTheme="minorHAnsi"/>
          <w:color w:val="000000" w:themeColor="text1"/>
          <w:sz w:val="24"/>
          <w:szCs w:val="24"/>
        </w:rPr>
        <w:t>seviyesinde</w:t>
      </w:r>
      <w:r w:rsidR="00C568D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7A01AF" w:rsidRPr="00D6757C">
        <w:rPr>
          <w:rFonts w:asciiTheme="minorHAnsi" w:hAnsiTheme="minorHAnsi"/>
          <w:color w:val="000000" w:themeColor="text1"/>
          <w:sz w:val="24"/>
          <w:szCs w:val="24"/>
        </w:rPr>
        <w:t>rttı.</w:t>
      </w:r>
      <w:r w:rsidR="00C568D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B7045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bookmarkStart w:id="22" w:name="_MON_1466243211"/>
      <w:bookmarkEnd w:id="2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705"/>
        <w:gridCol w:w="1567"/>
        <w:gridCol w:w="1567"/>
      </w:tblGrid>
      <w:tr w:rsidR="00BE48F0" w:rsidRPr="00D6757C" w14:paraId="488311F4" w14:textId="77777777" w:rsidTr="000F7D9D">
        <w:trPr>
          <w:trHeight w:val="839"/>
          <w:jc w:val="center"/>
        </w:trPr>
        <w:tc>
          <w:tcPr>
            <w:tcW w:w="1775" w:type="dxa"/>
            <w:vAlign w:val="center"/>
          </w:tcPr>
          <w:p w14:paraId="11C770DE" w14:textId="40678E49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Pazar</w:t>
            </w:r>
          </w:p>
        </w:tc>
        <w:tc>
          <w:tcPr>
            <w:tcW w:w="1705" w:type="dxa"/>
            <w:vAlign w:val="center"/>
          </w:tcPr>
          <w:p w14:paraId="2B41B6F6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 xml:space="preserve">10 Yıllık Ortalama </w:t>
            </w:r>
          </w:p>
          <w:p w14:paraId="1314CBB2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x</w:t>
            </w:r>
            <w:proofErr w:type="gramEnd"/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1000)</w:t>
            </w:r>
          </w:p>
        </w:tc>
        <w:tc>
          <w:tcPr>
            <w:tcW w:w="1567" w:type="dxa"/>
            <w:vAlign w:val="center"/>
          </w:tcPr>
          <w:p w14:paraId="1FD7145A" w14:textId="3F2AFF59" w:rsidR="00BE48F0" w:rsidRPr="00D6757C" w:rsidRDefault="005C104A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1E3B2F" w:rsidRPr="00D6757C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  <w:p w14:paraId="19348C60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x</w:t>
            </w:r>
            <w:proofErr w:type="gramEnd"/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1000)</w:t>
            </w:r>
          </w:p>
        </w:tc>
        <w:tc>
          <w:tcPr>
            <w:tcW w:w="1567" w:type="dxa"/>
            <w:vAlign w:val="center"/>
          </w:tcPr>
          <w:p w14:paraId="0FFA03E3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Değişim</w:t>
            </w:r>
          </w:p>
          <w:p w14:paraId="0573DA1C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</w:tr>
      <w:tr w:rsidR="00BE48F0" w:rsidRPr="00D6757C" w14:paraId="7E8EE4DE" w14:textId="77777777" w:rsidTr="000F7D9D">
        <w:trPr>
          <w:trHeight w:val="456"/>
          <w:jc w:val="center"/>
        </w:trPr>
        <w:tc>
          <w:tcPr>
            <w:tcW w:w="1775" w:type="dxa"/>
            <w:vAlign w:val="center"/>
          </w:tcPr>
          <w:p w14:paraId="675496CE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705" w:type="dxa"/>
            <w:vAlign w:val="center"/>
          </w:tcPr>
          <w:p w14:paraId="332A3C85" w14:textId="0628E00E" w:rsidR="00BE48F0" w:rsidRPr="00D6757C" w:rsidRDefault="00F374D8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329,3</w:t>
            </w:r>
          </w:p>
        </w:tc>
        <w:tc>
          <w:tcPr>
            <w:tcW w:w="1567" w:type="dxa"/>
            <w:vAlign w:val="center"/>
          </w:tcPr>
          <w:p w14:paraId="7660926E" w14:textId="357F5BFF" w:rsidR="00C05BB2" w:rsidRPr="00D6757C" w:rsidRDefault="00F374D8" w:rsidP="00AC7DD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506</w:t>
            </w:r>
            <w:r w:rsidR="00B04E6F" w:rsidRPr="00D6757C">
              <w:rPr>
                <w:rFonts w:asciiTheme="minorHAnsi" w:hAnsiTheme="minorHAnsi"/>
                <w:sz w:val="24"/>
                <w:szCs w:val="24"/>
              </w:rPr>
              <w:t>,</w:t>
            </w:r>
            <w:r w:rsidRPr="00D6757C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567" w:type="dxa"/>
            <w:vAlign w:val="center"/>
          </w:tcPr>
          <w:p w14:paraId="71DE772D" w14:textId="5A4438B8" w:rsidR="00BE48F0" w:rsidRPr="00D6757C" w:rsidRDefault="0031422C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F374D8" w:rsidRPr="00D6757C">
              <w:rPr>
                <w:rFonts w:asciiTheme="minorHAnsi" w:hAnsiTheme="minorHAnsi"/>
                <w:b/>
                <w:sz w:val="24"/>
                <w:szCs w:val="24"/>
              </w:rPr>
              <w:t>3,8</w:t>
            </w:r>
          </w:p>
        </w:tc>
      </w:tr>
      <w:tr w:rsidR="000B7045" w:rsidRPr="00D6757C" w14:paraId="6D7F8DEE" w14:textId="77777777" w:rsidTr="000F7D9D">
        <w:trPr>
          <w:trHeight w:val="396"/>
          <w:jc w:val="center"/>
        </w:trPr>
        <w:tc>
          <w:tcPr>
            <w:tcW w:w="1775" w:type="dxa"/>
            <w:vAlign w:val="center"/>
          </w:tcPr>
          <w:p w14:paraId="4AEF0BAA" w14:textId="77777777" w:rsidR="000B7045" w:rsidRPr="00D6757C" w:rsidRDefault="000B7045" w:rsidP="000B704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Otomobil</w:t>
            </w:r>
          </w:p>
        </w:tc>
        <w:tc>
          <w:tcPr>
            <w:tcW w:w="1705" w:type="dxa"/>
            <w:vAlign w:val="center"/>
          </w:tcPr>
          <w:p w14:paraId="4F9F4BB4" w14:textId="6CB18679" w:rsidR="000B7045" w:rsidRPr="00D6757C" w:rsidRDefault="00343AEC" w:rsidP="000B704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244,6</w:t>
            </w:r>
          </w:p>
        </w:tc>
        <w:tc>
          <w:tcPr>
            <w:tcW w:w="1567" w:type="dxa"/>
            <w:vAlign w:val="center"/>
          </w:tcPr>
          <w:p w14:paraId="2D281527" w14:textId="04C97E90" w:rsidR="000B7045" w:rsidRPr="00D6757C" w:rsidRDefault="00B04E6F" w:rsidP="000B704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3</w:t>
            </w:r>
            <w:r w:rsidR="00144166" w:rsidRPr="00D6757C">
              <w:rPr>
                <w:rFonts w:asciiTheme="minorHAnsi" w:hAnsiTheme="minorHAnsi"/>
                <w:sz w:val="24"/>
                <w:szCs w:val="24"/>
              </w:rPr>
              <w:t>9</w:t>
            </w:r>
            <w:r w:rsidR="00343AEC" w:rsidRPr="00D6757C">
              <w:rPr>
                <w:rFonts w:asciiTheme="minorHAnsi" w:hAnsiTheme="minorHAnsi"/>
                <w:sz w:val="24"/>
                <w:szCs w:val="24"/>
              </w:rPr>
              <w:t>4,4</w:t>
            </w:r>
          </w:p>
        </w:tc>
        <w:tc>
          <w:tcPr>
            <w:tcW w:w="1567" w:type="dxa"/>
            <w:vAlign w:val="center"/>
          </w:tcPr>
          <w:p w14:paraId="75C04E0F" w14:textId="2647E62B" w:rsidR="000B7045" w:rsidRPr="00D6757C" w:rsidRDefault="00917B9E" w:rsidP="000B704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6</w:t>
            </w:r>
            <w:r w:rsidR="00343AEC" w:rsidRPr="00D6757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</w:t>
            </w:r>
            <w:r w:rsidR="00B04E6F" w:rsidRPr="00D6757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,2</w:t>
            </w:r>
          </w:p>
        </w:tc>
      </w:tr>
      <w:tr w:rsidR="00BE48F0" w:rsidRPr="00D6757C" w14:paraId="6F098986" w14:textId="77777777" w:rsidTr="000F7D9D">
        <w:trPr>
          <w:trHeight w:val="401"/>
          <w:jc w:val="center"/>
        </w:trPr>
        <w:tc>
          <w:tcPr>
            <w:tcW w:w="1775" w:type="dxa"/>
            <w:vAlign w:val="center"/>
          </w:tcPr>
          <w:p w14:paraId="5174E6A9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HTA</w:t>
            </w:r>
          </w:p>
        </w:tc>
        <w:tc>
          <w:tcPr>
            <w:tcW w:w="1705" w:type="dxa"/>
            <w:vAlign w:val="center"/>
          </w:tcPr>
          <w:p w14:paraId="0CC1BD56" w14:textId="389471B3" w:rsidR="00BE48F0" w:rsidRPr="00D6757C" w:rsidRDefault="00343AEC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71,2</w:t>
            </w:r>
          </w:p>
        </w:tc>
        <w:tc>
          <w:tcPr>
            <w:tcW w:w="1567" w:type="dxa"/>
            <w:vAlign w:val="center"/>
          </w:tcPr>
          <w:p w14:paraId="7F893AD8" w14:textId="04E97602" w:rsidR="00BE48F0" w:rsidRPr="00D6757C" w:rsidRDefault="00343AEC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95,0</w:t>
            </w:r>
          </w:p>
        </w:tc>
        <w:tc>
          <w:tcPr>
            <w:tcW w:w="1567" w:type="dxa"/>
            <w:vAlign w:val="center"/>
          </w:tcPr>
          <w:p w14:paraId="4EA36FEC" w14:textId="330772BF" w:rsidR="00BE48F0" w:rsidRPr="00D6757C" w:rsidRDefault="00834D15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3</w:t>
            </w:r>
            <w:r w:rsidR="00343AEC" w:rsidRPr="00D6757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3,5</w:t>
            </w:r>
          </w:p>
        </w:tc>
      </w:tr>
      <w:tr w:rsidR="00BE48F0" w:rsidRPr="00D6757C" w14:paraId="38478A68" w14:textId="77777777" w:rsidTr="000F7D9D">
        <w:trPr>
          <w:trHeight w:val="381"/>
          <w:jc w:val="center"/>
        </w:trPr>
        <w:tc>
          <w:tcPr>
            <w:tcW w:w="1775" w:type="dxa"/>
            <w:vAlign w:val="center"/>
          </w:tcPr>
          <w:p w14:paraId="5BEDBCE2" w14:textId="77777777" w:rsidR="00BE48F0" w:rsidRPr="00D6757C" w:rsidRDefault="00BE48F0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sz w:val="24"/>
                <w:szCs w:val="24"/>
              </w:rPr>
              <w:t>ATA</w:t>
            </w:r>
          </w:p>
        </w:tc>
        <w:tc>
          <w:tcPr>
            <w:tcW w:w="1705" w:type="dxa"/>
            <w:vAlign w:val="center"/>
          </w:tcPr>
          <w:p w14:paraId="4A7416D2" w14:textId="62F59BA3" w:rsidR="00BE48F0" w:rsidRPr="00D6757C" w:rsidRDefault="0011370B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13,5</w:t>
            </w:r>
          </w:p>
        </w:tc>
        <w:tc>
          <w:tcPr>
            <w:tcW w:w="1567" w:type="dxa"/>
            <w:vAlign w:val="center"/>
          </w:tcPr>
          <w:p w14:paraId="629C65A1" w14:textId="3DACAB75" w:rsidR="00BE48F0" w:rsidRPr="00D6757C" w:rsidRDefault="0011370B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sz w:val="24"/>
                <w:szCs w:val="24"/>
              </w:rPr>
              <w:t>17,3</w:t>
            </w:r>
          </w:p>
        </w:tc>
        <w:tc>
          <w:tcPr>
            <w:tcW w:w="1567" w:type="dxa"/>
            <w:vAlign w:val="center"/>
          </w:tcPr>
          <w:p w14:paraId="24F3CE8C" w14:textId="78A35EC1" w:rsidR="00BE48F0" w:rsidRPr="00D6757C" w:rsidRDefault="0011370B" w:rsidP="005F26A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D6757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27,6</w:t>
            </w:r>
          </w:p>
        </w:tc>
      </w:tr>
    </w:tbl>
    <w:p w14:paraId="3F195DA2" w14:textId="77777777" w:rsidR="00737341" w:rsidRPr="00D6757C" w:rsidRDefault="00737341" w:rsidP="00BE48F0">
      <w:pPr>
        <w:rPr>
          <w:rFonts w:asciiTheme="minorHAnsi" w:hAnsiTheme="minorHAnsi" w:cstheme="minorHAnsi"/>
          <w:i/>
          <w:sz w:val="18"/>
        </w:rPr>
      </w:pPr>
    </w:p>
    <w:p w14:paraId="47617E32" w14:textId="0C2A7B4D" w:rsidR="00F61393" w:rsidRPr="00D6757C" w:rsidRDefault="00BE48F0" w:rsidP="00BE48F0">
      <w:pPr>
        <w:rPr>
          <w:rFonts w:asciiTheme="minorHAnsi" w:hAnsiTheme="minorHAnsi" w:cstheme="minorHAnsi"/>
          <w:i/>
          <w:sz w:val="18"/>
        </w:rPr>
      </w:pPr>
      <w:r w:rsidRPr="00D6757C">
        <w:rPr>
          <w:rFonts w:asciiTheme="minorHAnsi" w:hAnsiTheme="minorHAnsi" w:cstheme="minorHAnsi"/>
          <w:i/>
          <w:sz w:val="18"/>
        </w:rPr>
        <w:t xml:space="preserve">Not: Yapılan kapsamlı veri analizi çerçevesinde, veri tabanımızdaki son 10 yıllık Ağır Ticari Araç Pazarı verileri </w:t>
      </w:r>
      <w:r w:rsidR="00625019" w:rsidRPr="00D6757C">
        <w:rPr>
          <w:rFonts w:asciiTheme="minorHAnsi" w:hAnsiTheme="minorHAnsi" w:cstheme="minorHAnsi"/>
          <w:i/>
          <w:sz w:val="18"/>
        </w:rPr>
        <w:t>Aralık</w:t>
      </w:r>
      <w:r w:rsidRPr="00D6757C">
        <w:rPr>
          <w:rFonts w:asciiTheme="minorHAnsi" w:hAnsiTheme="minorHAnsi" w:cstheme="minorHAnsi"/>
          <w:i/>
          <w:sz w:val="18"/>
        </w:rPr>
        <w:t xml:space="preserve">2018 itibariyle </w:t>
      </w:r>
      <w:proofErr w:type="gramStart"/>
      <w:r w:rsidRPr="00D6757C">
        <w:rPr>
          <w:rFonts w:asciiTheme="minorHAnsi" w:hAnsiTheme="minorHAnsi" w:cstheme="minorHAnsi"/>
          <w:i/>
          <w:sz w:val="18"/>
        </w:rPr>
        <w:t>revize edilmiştir</w:t>
      </w:r>
      <w:proofErr w:type="gramEnd"/>
      <w:r w:rsidRPr="00D6757C">
        <w:rPr>
          <w:rFonts w:asciiTheme="minorHAnsi" w:hAnsiTheme="minorHAnsi" w:cstheme="minorHAnsi"/>
          <w:i/>
          <w:sz w:val="18"/>
        </w:rPr>
        <w:t>.</w:t>
      </w:r>
    </w:p>
    <w:p w14:paraId="3AC19B56" w14:textId="5D14EAD0" w:rsidR="00BE48F0" w:rsidRPr="00D6757C" w:rsidRDefault="00BE48F0" w:rsidP="00BE48F0">
      <w:pPr>
        <w:pStyle w:val="Heading9"/>
        <w:spacing w:before="100" w:beforeAutospacing="1" w:after="100" w:afterAutospacing="1"/>
        <w:rPr>
          <w:rFonts w:asciiTheme="minorHAnsi" w:hAnsiTheme="minorHAnsi"/>
          <w:color w:val="000000"/>
          <w:sz w:val="24"/>
          <w:szCs w:val="24"/>
          <w:u w:val="single"/>
        </w:rPr>
      </w:pPr>
      <w:r w:rsidRPr="00D6757C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İHR</w:t>
      </w:r>
      <w:r w:rsidR="009023A7" w:rsidRPr="00D6757C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6757C">
        <w:rPr>
          <w:rFonts w:asciiTheme="minorHAnsi" w:hAnsiTheme="minorHAnsi"/>
          <w:color w:val="000000"/>
          <w:sz w:val="24"/>
          <w:szCs w:val="24"/>
          <w:u w:val="single"/>
        </w:rPr>
        <w:t>CAT</w:t>
      </w:r>
    </w:p>
    <w:p w14:paraId="3071069D" w14:textId="09BF9F74" w:rsidR="00BE48F0" w:rsidRPr="00D6757C" w:rsidRDefault="005C104A" w:rsidP="007E7755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2D07FF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AC38FA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70E39" w:rsidRPr="00D6757C">
        <w:rPr>
          <w:rFonts w:asciiTheme="minorHAnsi" w:hAnsiTheme="minorHAnsi"/>
          <w:color w:val="000000"/>
          <w:sz w:val="24"/>
          <w:szCs w:val="24"/>
        </w:rPr>
        <w:t>253</w:t>
      </w:r>
      <w:r w:rsidR="00AC38FA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napToGrid w:val="0"/>
          <w:sz w:val="24"/>
          <w:szCs w:val="24"/>
        </w:rPr>
        <w:t xml:space="preserve">bin </w:t>
      </w:r>
      <w:r w:rsidR="00B70E39" w:rsidRPr="00D6757C">
        <w:rPr>
          <w:rFonts w:asciiTheme="minorHAnsi" w:hAnsiTheme="minorHAnsi"/>
          <w:snapToGrid w:val="0"/>
          <w:sz w:val="24"/>
          <w:szCs w:val="24"/>
        </w:rPr>
        <w:t>291</w:t>
      </w:r>
      <w:r w:rsidR="000568D6" w:rsidRPr="00D6757C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napToGrid w:val="0"/>
          <w:sz w:val="24"/>
          <w:szCs w:val="24"/>
        </w:rPr>
        <w:t xml:space="preserve">adedi otomobil olmak üzere, toplam </w:t>
      </w:r>
      <w:r w:rsidR="00BE48F0" w:rsidRPr="00D6757C">
        <w:rPr>
          <w:rFonts w:asciiTheme="minorHAnsi" w:hAnsiTheme="minorHAnsi"/>
          <w:sz w:val="24"/>
          <w:szCs w:val="24"/>
        </w:rPr>
        <w:t xml:space="preserve">üretimin yüzde </w:t>
      </w:r>
      <w:r w:rsidR="002D07FF" w:rsidRPr="00D6757C">
        <w:rPr>
          <w:rFonts w:asciiTheme="minorHAnsi" w:hAnsiTheme="minorHAnsi"/>
          <w:sz w:val="24"/>
          <w:szCs w:val="24"/>
        </w:rPr>
        <w:t>7</w:t>
      </w:r>
      <w:r w:rsidR="00D62B96" w:rsidRPr="00D6757C">
        <w:rPr>
          <w:rFonts w:asciiTheme="minorHAnsi" w:hAnsiTheme="minorHAnsi"/>
          <w:sz w:val="24"/>
          <w:szCs w:val="24"/>
        </w:rPr>
        <w:t>4</w:t>
      </w:r>
      <w:r w:rsidR="00221C71" w:rsidRPr="00D6757C">
        <w:rPr>
          <w:rFonts w:asciiTheme="minorHAnsi" w:hAnsiTheme="minorHAnsi"/>
          <w:sz w:val="24"/>
          <w:szCs w:val="24"/>
        </w:rPr>
        <w:t>’</w:t>
      </w:r>
      <w:r w:rsidR="00D62B96" w:rsidRPr="00D6757C">
        <w:rPr>
          <w:rFonts w:asciiTheme="minorHAnsi" w:hAnsiTheme="minorHAnsi"/>
          <w:sz w:val="24"/>
          <w:szCs w:val="24"/>
        </w:rPr>
        <w:t>ünü</w:t>
      </w:r>
      <w:r w:rsidR="00920886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z w:val="24"/>
          <w:szCs w:val="24"/>
        </w:rPr>
        <w:t>oluşturan</w:t>
      </w:r>
      <w:r w:rsidR="000568D6" w:rsidRPr="00D6757C">
        <w:rPr>
          <w:rFonts w:asciiTheme="minorHAnsi" w:hAnsiTheme="minorHAnsi"/>
          <w:sz w:val="24"/>
          <w:szCs w:val="24"/>
        </w:rPr>
        <w:t xml:space="preserve"> </w:t>
      </w:r>
      <w:r w:rsidR="00D62B96" w:rsidRPr="00D6757C">
        <w:rPr>
          <w:rFonts w:asciiTheme="minorHAnsi" w:hAnsiTheme="minorHAnsi"/>
          <w:sz w:val="24"/>
          <w:szCs w:val="24"/>
        </w:rPr>
        <w:t>440</w:t>
      </w:r>
      <w:r w:rsidR="0052569C" w:rsidRPr="00D6757C">
        <w:rPr>
          <w:rFonts w:asciiTheme="minorHAnsi" w:hAnsiTheme="minorHAnsi"/>
          <w:sz w:val="24"/>
          <w:szCs w:val="24"/>
        </w:rPr>
        <w:t xml:space="preserve"> </w:t>
      </w:r>
      <w:r w:rsidR="000568D6" w:rsidRPr="00D6757C">
        <w:rPr>
          <w:rFonts w:asciiTheme="minorHAnsi" w:hAnsiTheme="minorHAnsi"/>
          <w:sz w:val="24"/>
          <w:szCs w:val="24"/>
        </w:rPr>
        <w:t>bin</w:t>
      </w:r>
      <w:r w:rsidR="00D0761F" w:rsidRPr="00D6757C">
        <w:rPr>
          <w:rFonts w:asciiTheme="minorHAnsi" w:hAnsiTheme="minorHAnsi"/>
          <w:sz w:val="24"/>
          <w:szCs w:val="24"/>
        </w:rPr>
        <w:t xml:space="preserve"> </w:t>
      </w:r>
      <w:r w:rsidR="00D62B96" w:rsidRPr="00D6757C">
        <w:rPr>
          <w:rFonts w:asciiTheme="minorHAnsi" w:hAnsiTheme="minorHAnsi"/>
          <w:sz w:val="24"/>
          <w:szCs w:val="24"/>
        </w:rPr>
        <w:t>221</w:t>
      </w:r>
      <w:r w:rsidR="00C078B4" w:rsidRPr="00D6757C">
        <w:rPr>
          <w:rFonts w:asciiTheme="minorHAnsi" w:hAnsiTheme="minorHAnsi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napToGrid w:val="0"/>
          <w:sz w:val="24"/>
          <w:szCs w:val="24"/>
        </w:rPr>
        <w:t xml:space="preserve">adet taşıt ihraç edildi. </w:t>
      </w:r>
      <w:r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2D07FF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FB3738" w:rsidRPr="00D6757C">
        <w:rPr>
          <w:rFonts w:asciiTheme="minorHAnsi" w:hAnsiTheme="minorHAnsi"/>
          <w:color w:val="000000"/>
          <w:sz w:val="24"/>
          <w:szCs w:val="24"/>
        </w:rPr>
        <w:t>Ocak</w:t>
      </w:r>
      <w:r w:rsidR="00C83B40" w:rsidRPr="00D6757C">
        <w:rPr>
          <w:rFonts w:asciiTheme="minorHAnsi" w:hAnsiTheme="minorHAnsi"/>
          <w:color w:val="000000"/>
          <w:sz w:val="24"/>
          <w:szCs w:val="24"/>
        </w:rPr>
        <w:t>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C21D92" w:rsidRPr="00D675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B4027" w:rsidRPr="00D6757C">
        <w:rPr>
          <w:rFonts w:asciiTheme="minorHAnsi" w:hAnsiTheme="minorHAnsi"/>
          <w:color w:val="000000"/>
          <w:sz w:val="24"/>
          <w:szCs w:val="24"/>
        </w:rPr>
        <w:t>döneminde</w:t>
      </w:r>
      <w:r w:rsidR="00AB4027" w:rsidRPr="00D6757C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E48F0" w:rsidRPr="00D6757C">
        <w:rPr>
          <w:rFonts w:asciiTheme="minorHAnsi" w:hAnsiTheme="minorHAnsi"/>
          <w:snapToGrid w:val="0"/>
          <w:sz w:val="24"/>
          <w:szCs w:val="24"/>
        </w:rPr>
        <w:t xml:space="preserve">gerçekleşen taşıt aracı ihracatı, </w:t>
      </w:r>
      <w:r w:rsidRPr="00D6757C">
        <w:rPr>
          <w:rFonts w:asciiTheme="minorHAnsi" w:hAnsiTheme="minorHAnsi"/>
          <w:snapToGrid w:val="0"/>
          <w:sz w:val="24"/>
          <w:szCs w:val="24"/>
        </w:rPr>
        <w:t>202</w:t>
      </w:r>
      <w:r w:rsidR="002D07FF" w:rsidRPr="00D6757C">
        <w:rPr>
          <w:rFonts w:asciiTheme="minorHAnsi" w:hAnsiTheme="minorHAnsi"/>
          <w:snapToGrid w:val="0"/>
          <w:sz w:val="24"/>
          <w:szCs w:val="24"/>
        </w:rPr>
        <w:t>4</w:t>
      </w:r>
      <w:r w:rsidR="00BE48F0" w:rsidRPr="00D6757C">
        <w:rPr>
          <w:rFonts w:asciiTheme="minorHAnsi" w:hAnsiTheme="minorHAnsi"/>
          <w:snapToGrid w:val="0"/>
          <w:sz w:val="24"/>
          <w:szCs w:val="24"/>
        </w:rPr>
        <w:t xml:space="preserve"> yılı aynı </w:t>
      </w:r>
      <w:r w:rsidR="00E84F34" w:rsidRPr="00D6757C">
        <w:rPr>
          <w:rFonts w:asciiTheme="minorHAnsi" w:hAnsiTheme="minorHAnsi"/>
          <w:snapToGrid w:val="0"/>
          <w:sz w:val="24"/>
          <w:szCs w:val="24"/>
        </w:rPr>
        <w:t>dönemine</w:t>
      </w:r>
      <w:r w:rsidR="002A2AC2" w:rsidRPr="00D6757C">
        <w:rPr>
          <w:rFonts w:asciiTheme="minorHAnsi" w:hAnsiTheme="minorHAnsi"/>
          <w:snapToGrid w:val="0"/>
          <w:sz w:val="24"/>
          <w:szCs w:val="24"/>
        </w:rPr>
        <w:t xml:space="preserve"> göre </w:t>
      </w:r>
      <w:r w:rsidR="005A3A68" w:rsidRPr="00D6757C">
        <w:rPr>
          <w:rFonts w:asciiTheme="minorHAnsi" w:hAnsiTheme="minorHAnsi"/>
          <w:b/>
          <w:bCs/>
          <w:sz w:val="24"/>
          <w:szCs w:val="24"/>
        </w:rPr>
        <w:t>yüzde 5</w:t>
      </w:r>
      <w:r w:rsidR="005A3A68" w:rsidRPr="00D6757C">
        <w:rPr>
          <w:rFonts w:asciiTheme="minorHAnsi" w:hAnsiTheme="minorHAnsi"/>
          <w:snapToGrid w:val="0"/>
          <w:sz w:val="24"/>
          <w:szCs w:val="24"/>
        </w:rPr>
        <w:t xml:space="preserve"> arttı.</w:t>
      </w:r>
      <w:r w:rsidR="00025429" w:rsidRPr="00D6757C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</w:p>
    <w:p w14:paraId="2D58248F" w14:textId="3187A7C5" w:rsidR="00D17A66" w:rsidRPr="00D6757C" w:rsidRDefault="00BE48F0" w:rsidP="00867357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D6757C">
        <w:rPr>
          <w:rFonts w:asciiTheme="minorHAnsi" w:hAnsiTheme="minorHAnsi"/>
          <w:snapToGrid w:val="0"/>
          <w:color w:val="000000"/>
          <w:sz w:val="24"/>
          <w:szCs w:val="24"/>
        </w:rPr>
        <w:t xml:space="preserve">Bu dönemde otomobil ihracatı bir önceki yılın aynı </w:t>
      </w:r>
      <w:r w:rsidR="00F450E2" w:rsidRPr="00D6757C">
        <w:rPr>
          <w:rFonts w:asciiTheme="minorHAnsi" w:hAnsiTheme="minorHAnsi"/>
          <w:snapToGrid w:val="0"/>
          <w:color w:val="000000"/>
          <w:sz w:val="24"/>
          <w:szCs w:val="24"/>
        </w:rPr>
        <w:t>dönemine</w:t>
      </w:r>
      <w:r w:rsidRPr="00D6757C">
        <w:rPr>
          <w:rFonts w:asciiTheme="minorHAnsi" w:hAnsiTheme="minorHAnsi"/>
          <w:snapToGrid w:val="0"/>
          <w:color w:val="000000"/>
          <w:sz w:val="24"/>
          <w:szCs w:val="24"/>
        </w:rPr>
        <w:t xml:space="preserve"> göre </w:t>
      </w:r>
      <w:r w:rsidRPr="00D6757C">
        <w:rPr>
          <w:rFonts w:asciiTheme="minorHAnsi" w:hAnsiTheme="minorHAnsi"/>
          <w:b/>
          <w:bCs/>
          <w:color w:val="FF0000"/>
          <w:sz w:val="24"/>
          <w:szCs w:val="24"/>
        </w:rPr>
        <w:t>yüzde</w:t>
      </w:r>
      <w:r w:rsidR="009359BF" w:rsidRPr="00D6757C">
        <w:rPr>
          <w:rFonts w:asciiTheme="minorHAnsi" w:hAnsiTheme="minorHAnsi"/>
          <w:b/>
          <w:bCs/>
          <w:color w:val="FF0000"/>
          <w:sz w:val="24"/>
          <w:szCs w:val="24"/>
        </w:rPr>
        <w:t xml:space="preserve"> </w:t>
      </w:r>
      <w:r w:rsidR="00C96F7E" w:rsidRPr="00D6757C">
        <w:rPr>
          <w:rFonts w:asciiTheme="minorHAnsi" w:hAnsiTheme="minorHAnsi"/>
          <w:b/>
          <w:bCs/>
          <w:color w:val="FF0000"/>
          <w:sz w:val="24"/>
          <w:szCs w:val="24"/>
        </w:rPr>
        <w:t>6</w:t>
      </w:r>
      <w:r w:rsidR="00E0156D" w:rsidRPr="00D6757C">
        <w:rPr>
          <w:rFonts w:asciiTheme="minorHAnsi" w:hAnsiTheme="minorHAnsi"/>
          <w:bCs/>
          <w:snapToGrid w:val="0"/>
          <w:sz w:val="24"/>
          <w:szCs w:val="24"/>
        </w:rPr>
        <w:t xml:space="preserve"> a</w:t>
      </w:r>
      <w:r w:rsidR="00080003" w:rsidRPr="00D6757C">
        <w:rPr>
          <w:rFonts w:asciiTheme="minorHAnsi" w:hAnsiTheme="minorHAnsi"/>
          <w:bCs/>
          <w:snapToGrid w:val="0"/>
          <w:sz w:val="24"/>
          <w:szCs w:val="24"/>
        </w:rPr>
        <w:t>zalırken</w:t>
      </w:r>
      <w:r w:rsidR="00E0156D" w:rsidRPr="00D6757C">
        <w:rPr>
          <w:rFonts w:asciiTheme="minorHAnsi" w:hAnsiTheme="minorHAnsi"/>
          <w:bCs/>
          <w:snapToGrid w:val="0"/>
          <w:sz w:val="24"/>
          <w:szCs w:val="24"/>
        </w:rPr>
        <w:t>,</w:t>
      </w:r>
      <w:r w:rsidRPr="00D6757C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>ticari araç ihracatı</w:t>
      </w:r>
      <w:r w:rsidR="009023A7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ise</w:t>
      </w:r>
      <w:r w:rsidR="00D57B7E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57B7E" w:rsidRPr="00D6757C">
        <w:rPr>
          <w:rFonts w:asciiTheme="minorHAnsi" w:hAnsiTheme="minorHAnsi"/>
          <w:b/>
          <w:bCs/>
          <w:sz w:val="24"/>
          <w:szCs w:val="24"/>
        </w:rPr>
        <w:t xml:space="preserve">yüzde </w:t>
      </w:r>
      <w:r w:rsidR="00AD7450" w:rsidRPr="00D6757C">
        <w:rPr>
          <w:rFonts w:asciiTheme="minorHAnsi" w:hAnsiTheme="minorHAnsi"/>
          <w:b/>
          <w:bCs/>
          <w:sz w:val="24"/>
          <w:szCs w:val="24"/>
        </w:rPr>
        <w:t>26</w:t>
      </w:r>
      <w:r w:rsidR="00D57B7E" w:rsidRPr="00D6757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D57B7E" w:rsidRPr="00D6757C">
        <w:rPr>
          <w:rFonts w:asciiTheme="minorHAnsi" w:hAnsiTheme="minorHAnsi"/>
          <w:color w:val="000000" w:themeColor="text1"/>
          <w:sz w:val="24"/>
          <w:szCs w:val="24"/>
        </w:rPr>
        <w:t>oranında a</w:t>
      </w:r>
      <w:r w:rsidR="00080003" w:rsidRPr="00D6757C">
        <w:rPr>
          <w:rFonts w:asciiTheme="minorHAnsi" w:hAnsiTheme="minorHAnsi"/>
          <w:color w:val="000000" w:themeColor="text1"/>
          <w:sz w:val="24"/>
          <w:szCs w:val="24"/>
        </w:rPr>
        <w:t>rttı</w:t>
      </w:r>
      <w:r w:rsidR="00D57B7E" w:rsidRPr="00D6757C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Traktör ihracatı ise </w:t>
      </w:r>
      <w:r w:rsidR="005C104A" w:rsidRPr="00D6757C">
        <w:rPr>
          <w:rFonts w:asciiTheme="minorHAnsi" w:hAnsiTheme="minorHAnsi"/>
          <w:color w:val="000000" w:themeColor="text1"/>
          <w:sz w:val="24"/>
          <w:szCs w:val="24"/>
        </w:rPr>
        <w:t>20</w:t>
      </w:r>
      <w:r w:rsidR="00E0156D" w:rsidRPr="00D6757C"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FE21B7" w:rsidRPr="00D6757C">
        <w:rPr>
          <w:rFonts w:asciiTheme="minorHAnsi" w:hAnsiTheme="minorHAnsi"/>
          <w:color w:val="000000" w:themeColor="text1"/>
          <w:sz w:val="24"/>
          <w:szCs w:val="24"/>
        </w:rPr>
        <w:t>4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yılına göre </w:t>
      </w:r>
      <w:r w:rsidRPr="00D6757C">
        <w:rPr>
          <w:rFonts w:asciiTheme="minorHAnsi" w:hAnsiTheme="minorHAnsi"/>
          <w:b/>
          <w:bCs/>
          <w:color w:val="FF0000"/>
          <w:sz w:val="24"/>
          <w:szCs w:val="24"/>
        </w:rPr>
        <w:t>yüzde</w:t>
      </w:r>
      <w:r w:rsidR="00BF2934" w:rsidRPr="00D6757C">
        <w:rPr>
          <w:rFonts w:asciiTheme="minorHAnsi" w:hAnsiTheme="minorHAnsi"/>
          <w:b/>
          <w:bCs/>
          <w:color w:val="FF0000"/>
          <w:sz w:val="24"/>
          <w:szCs w:val="24"/>
        </w:rPr>
        <w:t xml:space="preserve"> </w:t>
      </w:r>
      <w:r w:rsidR="00080003" w:rsidRPr="00D6757C">
        <w:rPr>
          <w:rFonts w:asciiTheme="minorHAnsi" w:hAnsiTheme="minorHAnsi"/>
          <w:b/>
          <w:bCs/>
          <w:color w:val="FF0000"/>
          <w:sz w:val="24"/>
          <w:szCs w:val="24"/>
        </w:rPr>
        <w:t>4</w:t>
      </w:r>
      <w:r w:rsidR="00C96F7E" w:rsidRPr="00D6757C">
        <w:rPr>
          <w:rFonts w:asciiTheme="minorHAnsi" w:hAnsiTheme="minorHAnsi"/>
          <w:b/>
          <w:bCs/>
          <w:color w:val="FF0000"/>
          <w:sz w:val="24"/>
          <w:szCs w:val="24"/>
        </w:rPr>
        <w:t>1</w:t>
      </w:r>
      <w:r w:rsidR="00D07A7D" w:rsidRPr="00D6757C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9E3C89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azalarak </w:t>
      </w:r>
      <w:r w:rsidR="002B7E53" w:rsidRPr="00D6757C"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1C72FD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C3D6A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bin </w:t>
      </w:r>
      <w:r w:rsidR="002B7E53" w:rsidRPr="00D6757C">
        <w:rPr>
          <w:rFonts w:asciiTheme="minorHAnsi" w:hAnsiTheme="minorHAnsi"/>
          <w:color w:val="000000" w:themeColor="text1"/>
          <w:sz w:val="24"/>
          <w:szCs w:val="24"/>
        </w:rPr>
        <w:t>298</w:t>
      </w:r>
      <w:r w:rsidR="00FE21B7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>adet olarak gerçekleşti.</w:t>
      </w:r>
    </w:p>
    <w:p w14:paraId="057EA6FE" w14:textId="7028BB92" w:rsidR="00BA3AC8" w:rsidRPr="00D6757C" w:rsidRDefault="00BE48F0" w:rsidP="00080003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D6757C">
        <w:rPr>
          <w:rFonts w:asciiTheme="minorHAnsi" w:hAnsiTheme="minorHAnsi"/>
          <w:b/>
          <w:i/>
          <w:sz w:val="24"/>
          <w:szCs w:val="24"/>
        </w:rPr>
        <w:t>Taşıt Araçları İhracatı (Adet)</w:t>
      </w:r>
    </w:p>
    <w:p w14:paraId="05439822" w14:textId="5D340E29" w:rsidR="00C60A1F" w:rsidRPr="00D6757C" w:rsidRDefault="00DA73C9" w:rsidP="00354F17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D6757C">
        <w:rPr>
          <w:rFonts w:asciiTheme="minorHAnsi" w:hAnsiTheme="minorHAnsi"/>
          <w:b/>
          <w:i/>
          <w:noProof/>
          <w:sz w:val="24"/>
          <w:szCs w:val="24"/>
        </w:rPr>
        <w:drawing>
          <wp:inline distT="0" distB="0" distL="0" distR="0" wp14:anchorId="31102CC9" wp14:editId="4E0731F3">
            <wp:extent cx="6119495" cy="1536065"/>
            <wp:effectExtent l="19050" t="19050" r="14605" b="26035"/>
            <wp:docPr id="12086281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28145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36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007C47" w14:textId="71A37943" w:rsidR="00BE48F0" w:rsidRPr="00D6757C" w:rsidRDefault="00BE48F0" w:rsidP="00BE48F0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Uludağ İhracatçı Birlikleri (UİB) verilerine göre, </w:t>
      </w:r>
      <w:r w:rsidR="005C104A" w:rsidRPr="00D6757C">
        <w:rPr>
          <w:rFonts w:asciiTheme="minorHAnsi" w:hAnsiTheme="minorHAnsi"/>
          <w:color w:val="000000"/>
          <w:sz w:val="24"/>
          <w:szCs w:val="24"/>
        </w:rPr>
        <w:t>202</w:t>
      </w:r>
      <w:r w:rsidR="00354F17" w:rsidRPr="00D6757C">
        <w:rPr>
          <w:rFonts w:asciiTheme="minorHAnsi" w:hAnsiTheme="minorHAnsi"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>Ocak-</w:t>
      </w:r>
      <w:r w:rsidR="00042799" w:rsidRPr="00D6757C">
        <w:rPr>
          <w:rFonts w:asciiTheme="minorHAnsi" w:hAnsiTheme="minorHAnsi"/>
          <w:color w:val="000000"/>
          <w:sz w:val="24"/>
          <w:szCs w:val="24"/>
        </w:rPr>
        <w:t>Mayıs</w:t>
      </w:r>
      <w:r w:rsidR="00E75351" w:rsidRPr="00D6757C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E84F34" w:rsidRPr="00D6757C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>toplam</w:t>
      </w:r>
      <w:r w:rsidR="00971972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otomotiv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ihr</w:t>
      </w:r>
      <w:r w:rsidRPr="00D6757C">
        <w:rPr>
          <w:rFonts w:asciiTheme="minorHAnsi" w:hAnsiTheme="minorHAnsi"/>
          <w:sz w:val="24"/>
          <w:szCs w:val="24"/>
        </w:rPr>
        <w:t>acat</w:t>
      </w:r>
      <w:r w:rsidR="00971972" w:rsidRPr="00D6757C">
        <w:rPr>
          <w:rFonts w:asciiTheme="minorHAnsi" w:hAnsiTheme="minorHAnsi"/>
          <w:sz w:val="24"/>
          <w:szCs w:val="24"/>
        </w:rPr>
        <w:t>ı</w:t>
      </w:r>
      <w:r w:rsidRPr="00D6757C">
        <w:rPr>
          <w:rFonts w:asciiTheme="minorHAnsi" w:hAnsiTheme="minorHAnsi"/>
          <w:sz w:val="24"/>
          <w:szCs w:val="24"/>
        </w:rPr>
        <w:t xml:space="preserve">, </w:t>
      </w:r>
      <w:r w:rsidR="005C104A" w:rsidRPr="00D6757C">
        <w:rPr>
          <w:rFonts w:asciiTheme="minorHAnsi" w:hAnsiTheme="minorHAnsi"/>
          <w:sz w:val="24"/>
          <w:szCs w:val="24"/>
        </w:rPr>
        <w:t>202</w:t>
      </w:r>
      <w:r w:rsidR="00354F17" w:rsidRPr="00D6757C">
        <w:rPr>
          <w:rFonts w:asciiTheme="minorHAnsi" w:hAnsiTheme="minorHAnsi"/>
          <w:sz w:val="24"/>
          <w:szCs w:val="24"/>
        </w:rPr>
        <w:t>4</w:t>
      </w:r>
      <w:r w:rsidRPr="00D6757C">
        <w:rPr>
          <w:rFonts w:asciiTheme="minorHAnsi" w:hAnsiTheme="minorHAnsi"/>
          <w:sz w:val="24"/>
          <w:szCs w:val="24"/>
        </w:rPr>
        <w:t xml:space="preserve"> yılına göre</w:t>
      </w:r>
      <w:r w:rsidR="00F4545B" w:rsidRPr="00D6757C">
        <w:rPr>
          <w:rFonts w:asciiTheme="minorHAnsi" w:hAnsiTheme="minorHAnsi"/>
          <w:sz w:val="24"/>
          <w:szCs w:val="24"/>
        </w:rPr>
        <w:t xml:space="preserve"> </w:t>
      </w:r>
      <w:r w:rsidR="00F4545B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yüzde </w:t>
      </w:r>
      <w:r w:rsidR="00CC4DAF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8</w:t>
      </w:r>
      <w:r w:rsidR="00F4545B" w:rsidRPr="00D6757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F4545B" w:rsidRPr="00D6757C">
        <w:rPr>
          <w:rFonts w:asciiTheme="minorHAnsi" w:hAnsiTheme="minorHAnsi"/>
          <w:sz w:val="24"/>
          <w:szCs w:val="24"/>
        </w:rPr>
        <w:t>oranında a</w:t>
      </w:r>
      <w:r w:rsidR="001C72FD" w:rsidRPr="00D6757C">
        <w:rPr>
          <w:rFonts w:asciiTheme="minorHAnsi" w:hAnsiTheme="minorHAnsi"/>
          <w:sz w:val="24"/>
          <w:szCs w:val="24"/>
        </w:rPr>
        <w:t>rtarak</w:t>
      </w:r>
      <w:r w:rsidR="00292739" w:rsidRPr="00D6757C">
        <w:rPr>
          <w:rFonts w:asciiTheme="minorHAnsi" w:hAnsiTheme="minorHAnsi"/>
          <w:sz w:val="24"/>
          <w:szCs w:val="24"/>
        </w:rPr>
        <w:t xml:space="preserve"> </w:t>
      </w:r>
      <w:r w:rsidR="00CC4DAF" w:rsidRPr="00D6757C">
        <w:rPr>
          <w:rFonts w:asciiTheme="minorHAnsi" w:hAnsiTheme="minorHAnsi"/>
          <w:sz w:val="24"/>
          <w:szCs w:val="24"/>
        </w:rPr>
        <w:t xml:space="preserve">16,4 </w:t>
      </w:r>
      <w:r w:rsidRPr="00D6757C">
        <w:rPr>
          <w:rFonts w:asciiTheme="minorHAnsi" w:hAnsiTheme="minorHAnsi"/>
          <w:sz w:val="24"/>
          <w:szCs w:val="24"/>
        </w:rPr>
        <w:t xml:space="preserve">milyar $ oldu. </w:t>
      </w:r>
    </w:p>
    <w:p w14:paraId="2D5B0AD6" w14:textId="01E83433" w:rsidR="00354F17" w:rsidRPr="00D6757C" w:rsidRDefault="00BE48F0" w:rsidP="00354F17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Bu dönemde, dolar bazında ana sanayi ihracatı </w:t>
      </w:r>
      <w:r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yüzde</w:t>
      </w:r>
      <w:r w:rsidR="00BF2934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D43D01" w:rsidRPr="00D6757C">
        <w:rPr>
          <w:rFonts w:asciiTheme="minorHAnsi" w:hAnsiTheme="minorHAnsi"/>
          <w:b/>
          <w:bCs/>
          <w:color w:val="000000" w:themeColor="text1"/>
          <w:sz w:val="24"/>
          <w:szCs w:val="24"/>
        </w:rPr>
        <w:t>10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5B6A3E" w:rsidRPr="00D6757C">
        <w:rPr>
          <w:rFonts w:asciiTheme="minorHAnsi" w:hAnsiTheme="minorHAnsi"/>
          <w:color w:val="000000" w:themeColor="text1"/>
          <w:sz w:val="24"/>
          <w:szCs w:val="24"/>
        </w:rPr>
        <w:t>tedarik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sanayi ihracatı </w:t>
      </w:r>
      <w:r w:rsidR="00E84F3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da </w:t>
      </w:r>
      <w:r w:rsidRPr="00D6757C">
        <w:rPr>
          <w:rFonts w:asciiTheme="minorHAnsi" w:hAnsiTheme="minorHAnsi"/>
          <w:b/>
          <w:sz w:val="24"/>
          <w:szCs w:val="24"/>
        </w:rPr>
        <w:t xml:space="preserve">yüzde </w:t>
      </w:r>
      <w:r w:rsidR="00D43D01" w:rsidRPr="00D6757C">
        <w:rPr>
          <w:rFonts w:asciiTheme="minorHAnsi" w:hAnsiTheme="minorHAnsi"/>
          <w:b/>
          <w:sz w:val="24"/>
          <w:szCs w:val="24"/>
        </w:rPr>
        <w:t>6</w:t>
      </w:r>
      <w:r w:rsidR="00080003" w:rsidRPr="00D6757C">
        <w:rPr>
          <w:rFonts w:asciiTheme="minorHAnsi" w:hAnsiTheme="minorHAnsi"/>
          <w:b/>
          <w:sz w:val="24"/>
          <w:szCs w:val="24"/>
        </w:rPr>
        <w:t xml:space="preserve"> </w:t>
      </w:r>
      <w:r w:rsidRPr="00D6757C">
        <w:rPr>
          <w:rFonts w:asciiTheme="minorHAnsi" w:hAnsiTheme="minorHAnsi"/>
          <w:sz w:val="24"/>
          <w:szCs w:val="24"/>
        </w:rPr>
        <w:t>oranında a</w:t>
      </w:r>
      <w:r w:rsidR="00D4352D" w:rsidRPr="00D6757C">
        <w:rPr>
          <w:rFonts w:asciiTheme="minorHAnsi" w:hAnsiTheme="minorHAnsi"/>
          <w:sz w:val="24"/>
          <w:szCs w:val="24"/>
        </w:rPr>
        <w:t>rttı.</w:t>
      </w:r>
    </w:p>
    <w:p w14:paraId="7103903E" w14:textId="58A637EF" w:rsidR="009E3C89" w:rsidRPr="00D6757C" w:rsidRDefault="00BE48F0" w:rsidP="00080003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D6757C">
        <w:rPr>
          <w:rFonts w:asciiTheme="minorHAnsi" w:hAnsiTheme="minorHAnsi"/>
          <w:b/>
          <w:i/>
          <w:sz w:val="24"/>
          <w:szCs w:val="24"/>
        </w:rPr>
        <w:t xml:space="preserve">Otomotiv Ana ve </w:t>
      </w:r>
      <w:r w:rsidR="005B6A3E" w:rsidRPr="00D6757C">
        <w:rPr>
          <w:rFonts w:asciiTheme="minorHAnsi" w:hAnsiTheme="minorHAnsi"/>
          <w:b/>
          <w:i/>
          <w:sz w:val="24"/>
          <w:szCs w:val="24"/>
        </w:rPr>
        <w:t>Tedarik</w:t>
      </w:r>
      <w:r w:rsidRPr="00D6757C">
        <w:rPr>
          <w:rFonts w:asciiTheme="minorHAnsi" w:hAnsiTheme="minorHAnsi"/>
          <w:b/>
          <w:i/>
          <w:sz w:val="24"/>
          <w:szCs w:val="24"/>
        </w:rPr>
        <w:t xml:space="preserve"> Sanayi İhracatı (ABD $)</w:t>
      </w:r>
    </w:p>
    <w:p w14:paraId="11C8F00C" w14:textId="77777777" w:rsidR="00846226" w:rsidRPr="00D6757C" w:rsidRDefault="00846226" w:rsidP="00080003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39255C98" w14:textId="4FA859A4" w:rsidR="00CA48E9" w:rsidRPr="00D6757C" w:rsidRDefault="00D43D01" w:rsidP="00BE48F0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i/>
          <w:noProof/>
          <w:color w:val="000000" w:themeColor="text1"/>
          <w:sz w:val="24"/>
          <w:szCs w:val="24"/>
        </w:rPr>
        <w:drawing>
          <wp:inline distT="0" distB="0" distL="0" distR="0" wp14:anchorId="0883C737" wp14:editId="434BCF84">
            <wp:extent cx="6119495" cy="1949450"/>
            <wp:effectExtent l="19050" t="19050" r="14605" b="12700"/>
            <wp:docPr id="677500938" name="Picture 1" descr="A white table with many small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0938" name="Picture 1" descr="A white table with many small colored lines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49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1B535C" w14:textId="77777777" w:rsidR="00D43D01" w:rsidRPr="00D6757C" w:rsidRDefault="00D43D01" w:rsidP="00BE48F0">
      <w:pPr>
        <w:rPr>
          <w:rFonts w:asciiTheme="minorHAnsi" w:hAnsiTheme="minorHAnsi"/>
          <w:i/>
          <w:color w:val="000000" w:themeColor="text1"/>
          <w:sz w:val="24"/>
          <w:szCs w:val="24"/>
        </w:rPr>
      </w:pPr>
    </w:p>
    <w:p w14:paraId="7C776439" w14:textId="7CEE94D9" w:rsidR="00BE48F0" w:rsidRPr="00D6757C" w:rsidRDefault="00BE48F0" w:rsidP="00BE48F0">
      <w:pPr>
        <w:spacing w:before="60"/>
        <w:rPr>
          <w:rFonts w:asciiTheme="minorHAnsi" w:hAnsiTheme="minorHAnsi"/>
          <w:i/>
          <w:color w:val="000000"/>
          <w:sz w:val="16"/>
          <w:szCs w:val="24"/>
        </w:rPr>
      </w:pPr>
      <w:r w:rsidRPr="00D6757C">
        <w:rPr>
          <w:rFonts w:asciiTheme="minorHAnsi" w:hAnsiTheme="minorHAnsi"/>
          <w:i/>
          <w:color w:val="000000"/>
          <w:sz w:val="16"/>
          <w:szCs w:val="24"/>
        </w:rPr>
        <w:t>Kaynak: Uludağ İhracatçı Birlikleri. UİB tarafından OSD için özel olarak analiz edilen Otomotiv İhracatı kapsamında; UİB Türkiye Geneli Otomotiv Endüstrisi sınıflandırmasına kıyasla “Römork ve Yarı Römork</w:t>
      </w:r>
      <w:proofErr w:type="gramStart"/>
      <w:r w:rsidRPr="00D6757C">
        <w:rPr>
          <w:rFonts w:asciiTheme="minorHAnsi" w:hAnsiTheme="minorHAnsi"/>
          <w:i/>
          <w:color w:val="000000"/>
          <w:sz w:val="16"/>
          <w:szCs w:val="24"/>
        </w:rPr>
        <w:t>” ,</w:t>
      </w:r>
      <w:proofErr w:type="gramEnd"/>
      <w:r w:rsidRPr="00D6757C">
        <w:rPr>
          <w:rFonts w:asciiTheme="minorHAnsi" w:hAnsiTheme="minorHAnsi"/>
          <w:i/>
          <w:color w:val="000000"/>
          <w:sz w:val="16"/>
          <w:szCs w:val="24"/>
        </w:rPr>
        <w:t xml:space="preserve"> “Tarım Traktörü” verileri dahil edilmekte; “Kullanılmış Araçlar</w:t>
      </w:r>
      <w:proofErr w:type="gramStart"/>
      <w:r w:rsidRPr="00D6757C">
        <w:rPr>
          <w:rFonts w:asciiTheme="minorHAnsi" w:hAnsiTheme="minorHAnsi"/>
          <w:i/>
          <w:color w:val="000000"/>
          <w:sz w:val="16"/>
          <w:szCs w:val="24"/>
        </w:rPr>
        <w:t>” ,”İki</w:t>
      </w:r>
      <w:proofErr w:type="gramEnd"/>
      <w:r w:rsidRPr="00D6757C">
        <w:rPr>
          <w:rFonts w:asciiTheme="minorHAnsi" w:hAnsiTheme="minorHAnsi"/>
          <w:i/>
          <w:color w:val="000000"/>
          <w:sz w:val="16"/>
          <w:szCs w:val="24"/>
        </w:rPr>
        <w:t xml:space="preserve"> Tekerlekli Taşıtlar”, “Demiryolu Taşıtları” hariç tutulmaktadır.</w:t>
      </w:r>
      <w:r w:rsidR="00D1742F" w:rsidRPr="00D6757C">
        <w:rPr>
          <w:rFonts w:asciiTheme="minorHAnsi" w:hAnsiTheme="minorHAnsi"/>
          <w:i/>
          <w:color w:val="000000"/>
          <w:sz w:val="16"/>
          <w:szCs w:val="24"/>
        </w:rPr>
        <w:t xml:space="preserve"> </w:t>
      </w:r>
    </w:p>
    <w:p w14:paraId="00909ED4" w14:textId="53300AC3" w:rsidR="00BE48F0" w:rsidRPr="00D6757C" w:rsidRDefault="00BE48F0" w:rsidP="00BE48F0"/>
    <w:p w14:paraId="210FC9D4" w14:textId="213CBB87" w:rsidR="000A7564" w:rsidRPr="00D6757C" w:rsidRDefault="000A7564" w:rsidP="00BE48F0"/>
    <w:p w14:paraId="31F2E7EF" w14:textId="23309B93" w:rsidR="00F4545B" w:rsidRPr="00D6757C" w:rsidRDefault="00F4545B" w:rsidP="00BE48F0"/>
    <w:p w14:paraId="1ACD0922" w14:textId="77777777" w:rsidR="00F4545B" w:rsidRPr="00D6757C" w:rsidRDefault="00F4545B" w:rsidP="00BE48F0"/>
    <w:p w14:paraId="272F59CE" w14:textId="77777777" w:rsidR="00BE48F0" w:rsidRPr="00D6757C" w:rsidRDefault="00BE48F0" w:rsidP="00BE48F0"/>
    <w:p w14:paraId="72A8C3E6" w14:textId="77777777" w:rsidR="00C437D3" w:rsidRPr="00D6757C" w:rsidRDefault="00C437D3" w:rsidP="00BE48F0"/>
    <w:p w14:paraId="002C5FFE" w14:textId="77777777" w:rsidR="002B694B" w:rsidRPr="00D6757C" w:rsidRDefault="002B694B" w:rsidP="00BE48F0"/>
    <w:p w14:paraId="48F3C30A" w14:textId="77777777" w:rsidR="002B694B" w:rsidRPr="00D6757C" w:rsidRDefault="002B694B" w:rsidP="00BE48F0"/>
    <w:p w14:paraId="3672E930" w14:textId="77777777" w:rsidR="0081798F" w:rsidRPr="00D6757C" w:rsidRDefault="0081798F" w:rsidP="00BE48F0"/>
    <w:p w14:paraId="546571D3" w14:textId="77777777" w:rsidR="0081798F" w:rsidRPr="00D6757C" w:rsidRDefault="0081798F" w:rsidP="00BE48F0"/>
    <w:p w14:paraId="0A388F50" w14:textId="77777777" w:rsidR="0081798F" w:rsidRPr="00D6757C" w:rsidRDefault="0081798F" w:rsidP="00BE48F0"/>
    <w:p w14:paraId="2084D181" w14:textId="77777777" w:rsidR="00C437D3" w:rsidRPr="00D6757C" w:rsidRDefault="00C437D3" w:rsidP="00BE48F0"/>
    <w:p w14:paraId="3F6A5AC8" w14:textId="77777777" w:rsidR="00C437D3" w:rsidRPr="00D6757C" w:rsidRDefault="00C437D3" w:rsidP="00BE48F0"/>
    <w:p w14:paraId="4AC122D1" w14:textId="77777777" w:rsidR="00C437D3" w:rsidRPr="00D6757C" w:rsidRDefault="00C437D3" w:rsidP="00BE48F0"/>
    <w:p w14:paraId="3186BDDC" w14:textId="5FC8D154" w:rsidR="00C22EF6" w:rsidRPr="00D6757C" w:rsidRDefault="00BE48F0" w:rsidP="00C22EF6">
      <w:pPr>
        <w:numPr>
          <w:ilvl w:val="0"/>
          <w:numId w:val="25"/>
        </w:numPr>
        <w:tabs>
          <w:tab w:val="left" w:pos="0"/>
        </w:tabs>
        <w:ind w:left="0" w:firstLine="0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Türkiye İhracatçılar Meclisi verilerine göre, toplam otomotiv sanayi ihracatı, </w:t>
      </w:r>
      <w:r w:rsidR="005C104A" w:rsidRPr="00D6757C">
        <w:rPr>
          <w:rFonts w:asciiTheme="minorHAnsi" w:hAnsiTheme="minorHAnsi"/>
          <w:iCs/>
          <w:color w:val="000000"/>
          <w:sz w:val="24"/>
          <w:szCs w:val="24"/>
        </w:rPr>
        <w:t>202</w:t>
      </w:r>
      <w:r w:rsidR="00C437D3" w:rsidRPr="00D6757C">
        <w:rPr>
          <w:rFonts w:asciiTheme="minorHAnsi" w:hAnsiTheme="minorHAnsi"/>
          <w:iCs/>
          <w:color w:val="000000"/>
          <w:sz w:val="24"/>
          <w:szCs w:val="24"/>
        </w:rPr>
        <w:t>5</w:t>
      </w:r>
      <w:r w:rsidR="00934CB8" w:rsidRPr="00D6757C">
        <w:rPr>
          <w:rFonts w:asciiTheme="minorHAnsi" w:hAnsiTheme="minorHAnsi"/>
          <w:iCs/>
          <w:color w:val="000000"/>
          <w:sz w:val="24"/>
          <w:szCs w:val="24"/>
        </w:rPr>
        <w:t xml:space="preserve"> yılı</w:t>
      </w:r>
      <w:r w:rsidR="007205DC" w:rsidRPr="00D6757C">
        <w:rPr>
          <w:rFonts w:asciiTheme="minorHAnsi" w:hAnsiTheme="minorHAnsi"/>
          <w:iCs/>
          <w:color w:val="000000"/>
          <w:sz w:val="24"/>
          <w:szCs w:val="24"/>
        </w:rPr>
        <w:t xml:space="preserve">nda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yüzde </w:t>
      </w:r>
      <w:r w:rsidR="00ED54C1" w:rsidRPr="00D6757C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C22EF6" w:rsidRPr="00D6757C">
        <w:rPr>
          <w:rFonts w:asciiTheme="minorHAnsi" w:hAnsiTheme="minorHAnsi"/>
          <w:color w:val="000000" w:themeColor="text1"/>
          <w:sz w:val="24"/>
          <w:szCs w:val="24"/>
        </w:rPr>
        <w:t>7</w:t>
      </w:r>
      <w:r w:rsidR="007133B0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pay ile </w:t>
      </w:r>
      <w:r w:rsidR="005B6A3E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sektörel </w:t>
      </w:r>
      <w:r w:rsidRPr="00D6757C">
        <w:rPr>
          <w:rFonts w:asciiTheme="minorHAnsi" w:hAnsiTheme="minorHAnsi"/>
          <w:sz w:val="24"/>
          <w:szCs w:val="24"/>
        </w:rPr>
        <w:t>ihracat sırala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masında </w:t>
      </w:r>
      <w:r w:rsidR="008F6FD9" w:rsidRPr="00D6757C">
        <w:rPr>
          <w:rFonts w:asciiTheme="minorHAnsi" w:hAnsiTheme="minorHAnsi"/>
          <w:color w:val="000000" w:themeColor="text1"/>
          <w:sz w:val="24"/>
          <w:szCs w:val="24"/>
        </w:rPr>
        <w:t>birinci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sıra</w:t>
      </w:r>
      <w:r w:rsidR="008E048F" w:rsidRPr="00D6757C">
        <w:rPr>
          <w:rFonts w:asciiTheme="minorHAnsi" w:hAnsiTheme="minorHAnsi"/>
          <w:color w:val="000000" w:themeColor="text1"/>
          <w:sz w:val="24"/>
          <w:szCs w:val="24"/>
        </w:rPr>
        <w:t>da yer aldı</w:t>
      </w:r>
      <w:r w:rsidRPr="00D6757C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BF2934" w:rsidRPr="00D6757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2141BBCB" w14:textId="3ACBDE59" w:rsidR="00684273" w:rsidRPr="00D6757C" w:rsidRDefault="00684273" w:rsidP="00FD27B2">
      <w:pPr>
        <w:tabs>
          <w:tab w:val="left" w:pos="0"/>
        </w:tabs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3A170746" w14:textId="08FF2A0B" w:rsidR="002B694B" w:rsidRPr="00D6757C" w:rsidRDefault="004C0F74" w:rsidP="00FD27B2">
      <w:pPr>
        <w:tabs>
          <w:tab w:val="left" w:pos="0"/>
        </w:tabs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6757C">
        <w:rPr>
          <w:rFonts w:asciiTheme="minorHAnsi" w:hAnsiTheme="minorHAnsi"/>
          <w:noProof/>
          <w:color w:val="000000" w:themeColor="text1"/>
          <w:sz w:val="24"/>
          <w:szCs w:val="24"/>
        </w:rPr>
        <w:drawing>
          <wp:inline distT="0" distB="0" distL="0" distR="0" wp14:anchorId="3FFC922E" wp14:editId="3E6BCAB5">
            <wp:extent cx="6436445" cy="1538816"/>
            <wp:effectExtent l="19050" t="19050" r="21590" b="23495"/>
            <wp:docPr id="5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3E8A07AA-72FE-D7A3-1034-89780723E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3E8A07AA-72FE-D7A3-1034-89780723E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41795" cy="1540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1EF1B2" w14:textId="7B468626" w:rsidR="00BE48F0" w:rsidRDefault="00BE48F0" w:rsidP="00501F1C">
      <w:pPr>
        <w:spacing w:before="60" w:line="360" w:lineRule="auto"/>
        <w:ind w:right="-286"/>
        <w:jc w:val="both"/>
        <w:rPr>
          <w:rFonts w:asciiTheme="minorHAnsi" w:hAnsiTheme="minorHAnsi"/>
          <w:i/>
          <w:color w:val="000000"/>
          <w:sz w:val="18"/>
          <w:szCs w:val="24"/>
        </w:rPr>
      </w:pPr>
      <w:r w:rsidRPr="00D6757C">
        <w:rPr>
          <w:rFonts w:asciiTheme="minorHAnsi" w:hAnsiTheme="minorHAnsi"/>
          <w:i/>
          <w:color w:val="000000"/>
          <w:sz w:val="18"/>
          <w:szCs w:val="24"/>
        </w:rPr>
        <w:t>Kaynak: TİM</w:t>
      </w:r>
      <w:r w:rsidR="00A408F5" w:rsidRPr="00D6757C">
        <w:rPr>
          <w:rFonts w:asciiTheme="minorHAnsi" w:hAnsiTheme="minorHAnsi"/>
          <w:i/>
          <w:color w:val="000000"/>
          <w:sz w:val="18"/>
          <w:szCs w:val="24"/>
        </w:rPr>
        <w:t xml:space="preserve"> – Sektörel ihracat sıralaması ilk 10 sektör</w:t>
      </w:r>
    </w:p>
    <w:p w14:paraId="2B88FAB8" w14:textId="3210D7D4" w:rsidR="00C166BA" w:rsidRDefault="00C166BA" w:rsidP="001454A1">
      <w:pPr>
        <w:spacing w:before="100" w:beforeAutospacing="1" w:after="100" w:afterAutospacing="1"/>
        <w:jc w:val="both"/>
        <w:rPr>
          <w:rFonts w:asciiTheme="minorHAnsi" w:hAnsiTheme="minorHAnsi"/>
          <w:i/>
          <w:color w:val="000000"/>
          <w:sz w:val="18"/>
          <w:szCs w:val="24"/>
        </w:rPr>
      </w:pPr>
    </w:p>
    <w:sectPr w:rsidR="00C166BA" w:rsidSect="006A1A74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38" w:right="851" w:bottom="851" w:left="1418" w:header="709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87B0" w14:textId="77777777" w:rsidR="00551A3F" w:rsidRDefault="00551A3F">
      <w:r>
        <w:separator/>
      </w:r>
    </w:p>
  </w:endnote>
  <w:endnote w:type="continuationSeparator" w:id="0">
    <w:p w14:paraId="0532B973" w14:textId="77777777" w:rsidR="00551A3F" w:rsidRDefault="005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6401" w14:textId="77777777" w:rsidR="005F26AB" w:rsidRDefault="005F26AB" w:rsidP="00A16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631BC" w14:textId="77777777" w:rsidR="005F26AB" w:rsidRDefault="005F26AB" w:rsidP="00300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5D73" w14:textId="359F0735" w:rsidR="005F26AB" w:rsidRDefault="005F26AB" w:rsidP="0068758E">
    <w:pPr>
      <w:pStyle w:val="Footer"/>
      <w:jc w:val="right"/>
      <w:rPr>
        <w:rFonts w:ascii="Arial" w:hAnsi="Arial"/>
        <w:sz w:val="16"/>
      </w:rPr>
    </w:pPr>
  </w:p>
  <w:p w14:paraId="6560FDDC" w14:textId="44E23884" w:rsidR="005F26AB" w:rsidRDefault="005F26AB" w:rsidP="00C862A3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098C62" wp14:editId="182B016C">
          <wp:simplePos x="0" y="0"/>
          <wp:positionH relativeFrom="column">
            <wp:posOffset>2558415</wp:posOffset>
          </wp:positionH>
          <wp:positionV relativeFrom="paragraph">
            <wp:posOffset>127000</wp:posOffset>
          </wp:positionV>
          <wp:extent cx="753110" cy="256540"/>
          <wp:effectExtent l="0" t="0" r="8890" b="0"/>
          <wp:wrapThrough wrapText="bothSides">
            <wp:wrapPolygon edited="0">
              <wp:start x="0" y="0"/>
              <wp:lineTo x="0" y="19248"/>
              <wp:lineTo x="21309" y="19248"/>
              <wp:lineTo x="21309" y="0"/>
              <wp:lineTo x="0" y="0"/>
            </wp:wrapPolygon>
          </wp:wrapThrough>
          <wp:docPr id="33902" name="Picture 33902" descr="Logo_O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O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B5854" wp14:editId="4BDC8F7D">
              <wp:simplePos x="0" y="0"/>
              <wp:positionH relativeFrom="column">
                <wp:posOffset>1333500</wp:posOffset>
              </wp:positionH>
              <wp:positionV relativeFrom="paragraph">
                <wp:posOffset>150495</wp:posOffset>
              </wp:positionV>
              <wp:extent cx="1257300" cy="250190"/>
              <wp:effectExtent l="0" t="0" r="0" b="0"/>
              <wp:wrapNone/>
              <wp:docPr id="33900" name="Text Box 33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83CBA" w14:textId="77777777" w:rsidR="005F26AB" w:rsidRDefault="005F26AB" w:rsidP="00C862A3">
                          <w:pPr>
                            <w:jc w:val="center"/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B5854" id="_x0000_t202" coordsize="21600,21600" o:spt="202" path="m,l,21600r21600,l21600,xe">
              <v:stroke joinstyle="miter"/>
              <v:path gradientshapeok="t" o:connecttype="rect"/>
            </v:shapetype>
            <v:shape id="Text Box 33900" o:spid="_x0000_s1026" type="#_x0000_t202" style="position:absolute;left:0;text-align:left;margin-left:105pt;margin-top:11.85pt;width:99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" filled="f" stroked="f">
              <v:textbox>
                <w:txbxContent>
                  <w:p w14:paraId="7CA83CBA" w14:textId="77777777" w:rsidR="005F26AB" w:rsidRDefault="005F26AB" w:rsidP="00C862A3">
                    <w:pPr>
                      <w:jc w:val="center"/>
                    </w:pPr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58685C" wp14:editId="540C2615">
              <wp:simplePos x="0" y="0"/>
              <wp:positionH relativeFrom="column">
                <wp:posOffset>3302000</wp:posOffset>
              </wp:positionH>
              <wp:positionV relativeFrom="paragraph">
                <wp:posOffset>150495</wp:posOffset>
              </wp:positionV>
              <wp:extent cx="1714500" cy="228600"/>
              <wp:effectExtent l="0" t="0" r="0" b="0"/>
              <wp:wrapNone/>
              <wp:docPr id="33899" name="Text Box 338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EAB52" w14:textId="77777777" w:rsidR="005F26AB" w:rsidRDefault="005F26AB" w:rsidP="00C862A3"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is a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Member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8685C" id="Text Box 33899" o:spid="_x0000_s1027" type="#_x0000_t202" style="position:absolute;left:0;text-align:left;margin-left:260pt;margin-top:11.85pt;width:1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" filled="f" stroked="f">
              <v:textbox>
                <w:txbxContent>
                  <w:p w14:paraId="5D2EAB52" w14:textId="77777777" w:rsidR="005F26AB" w:rsidRDefault="005F26AB" w:rsidP="00C862A3"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is a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Member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of “OICA”</w:t>
                    </w:r>
                  </w:p>
                </w:txbxContent>
              </v:textbox>
            </v:shape>
          </w:pict>
        </mc:Fallback>
      </mc:AlternateContent>
    </w:r>
  </w:p>
  <w:p w14:paraId="1A29F79C" w14:textId="3F07D1D4" w:rsidR="005F26AB" w:rsidRDefault="005F2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1E25" w14:textId="6876B902" w:rsidR="005F26AB" w:rsidRDefault="005F26AB" w:rsidP="00C862A3">
    <w:pPr>
      <w:pStyle w:val="Footer"/>
      <w:jc w:val="center"/>
      <w:rPr>
        <w:rFonts w:ascii="Arial" w:hAnsi="Arial"/>
        <w:sz w:val="16"/>
      </w:rPr>
    </w:pPr>
  </w:p>
  <w:p w14:paraId="1C6046CC" w14:textId="77777777" w:rsidR="005F26AB" w:rsidRDefault="005F26AB" w:rsidP="00C862A3">
    <w:pPr>
      <w:pStyle w:val="Footer"/>
      <w:jc w:val="center"/>
      <w:rPr>
        <w:rFonts w:ascii="Arial" w:hAnsi="Arial"/>
        <w:sz w:val="16"/>
      </w:rPr>
    </w:pPr>
  </w:p>
  <w:p w14:paraId="3488BC21" w14:textId="22C83370" w:rsidR="005F26AB" w:rsidRDefault="005F26AB" w:rsidP="00C862A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BA7BBB" wp14:editId="39AFA7E1">
          <wp:simplePos x="0" y="0"/>
          <wp:positionH relativeFrom="column">
            <wp:posOffset>2558415</wp:posOffset>
          </wp:positionH>
          <wp:positionV relativeFrom="paragraph">
            <wp:posOffset>127000</wp:posOffset>
          </wp:positionV>
          <wp:extent cx="753110" cy="256540"/>
          <wp:effectExtent l="0" t="0" r="8890" b="0"/>
          <wp:wrapThrough wrapText="bothSides">
            <wp:wrapPolygon edited="0">
              <wp:start x="0" y="0"/>
              <wp:lineTo x="0" y="19248"/>
              <wp:lineTo x="21309" y="19248"/>
              <wp:lineTo x="21309" y="0"/>
              <wp:lineTo x="0" y="0"/>
            </wp:wrapPolygon>
          </wp:wrapThrough>
          <wp:docPr id="33904" name="Picture 33904" descr="Logo_O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O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98482" wp14:editId="46AB25FF">
              <wp:simplePos x="0" y="0"/>
              <wp:positionH relativeFrom="column">
                <wp:posOffset>1333500</wp:posOffset>
              </wp:positionH>
              <wp:positionV relativeFrom="paragraph">
                <wp:posOffset>150495</wp:posOffset>
              </wp:positionV>
              <wp:extent cx="1257300" cy="250190"/>
              <wp:effectExtent l="0" t="0" r="0" b="0"/>
              <wp:wrapNone/>
              <wp:docPr id="33897" name="Text Box 338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2950" w14:textId="77777777" w:rsidR="005F26AB" w:rsidRDefault="005F26AB" w:rsidP="00C862A3">
                          <w:pPr>
                            <w:jc w:val="center"/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98482" id="_x0000_t202" coordsize="21600,21600" o:spt="202" path="m,l,21600r21600,l21600,xe">
              <v:stroke joinstyle="miter"/>
              <v:path gradientshapeok="t" o:connecttype="rect"/>
            </v:shapetype>
            <v:shape id="Text Box 33897" o:spid="_x0000_s1028" type="#_x0000_t202" style="position:absolute;left:0;text-align:left;margin-left:105pt;margin-top:11.85pt;width:99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" filled="f" stroked="f">
              <v:textbox>
                <w:txbxContent>
                  <w:p w14:paraId="56E92950" w14:textId="77777777" w:rsidR="005F26AB" w:rsidRDefault="005F26AB" w:rsidP="00C862A3">
                    <w:pPr>
                      <w:jc w:val="center"/>
                    </w:pPr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D4552" wp14:editId="068E53B5">
              <wp:simplePos x="0" y="0"/>
              <wp:positionH relativeFrom="column">
                <wp:posOffset>3302000</wp:posOffset>
              </wp:positionH>
              <wp:positionV relativeFrom="paragraph">
                <wp:posOffset>150495</wp:posOffset>
              </wp:positionV>
              <wp:extent cx="1714500" cy="228600"/>
              <wp:effectExtent l="0" t="0" r="0" b="0"/>
              <wp:wrapNone/>
              <wp:docPr id="33896" name="Text Box 338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2C9B0" w14:textId="77777777" w:rsidR="005F26AB" w:rsidRDefault="005F26AB" w:rsidP="00C862A3">
                          <w:smartTag w:uri="urn:schemas-microsoft-com:office:smarttags" w:element="Person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OSD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is a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Member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D4552" id="Text Box 33896" o:spid="_x0000_s1029" type="#_x0000_t202" style="position:absolute;left:0;text-align:left;margin-left:260pt;margin-top:11.85pt;width:1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" filled="f" stroked="f">
              <v:textbox>
                <w:txbxContent>
                  <w:p w14:paraId="49E2C9B0" w14:textId="77777777" w:rsidR="005F26AB" w:rsidRDefault="005F26AB" w:rsidP="00C862A3">
                    <w:smartTag w:uri="urn:schemas-microsoft-com:office:smarttags" w:element="PersonName">
                      <w:r>
                        <w:rPr>
                          <w:rFonts w:ascii="Arial" w:hAnsi="Arial"/>
                          <w:sz w:val="16"/>
                        </w:rPr>
                        <w:t>OSD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is a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Member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of “OICA”</w:t>
                    </w:r>
                  </w:p>
                </w:txbxContent>
              </v:textbox>
            </v:shape>
          </w:pict>
        </mc:Fallback>
      </mc:AlternateContent>
    </w:r>
  </w:p>
  <w:p w14:paraId="75A03F94" w14:textId="1B02444B" w:rsidR="005F26AB" w:rsidRPr="00E61AC1" w:rsidRDefault="005F26AB" w:rsidP="00C862A3">
    <w:pPr>
      <w:pStyle w:val="Footer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B281" w14:textId="77777777" w:rsidR="00551A3F" w:rsidRDefault="00551A3F">
      <w:r>
        <w:separator/>
      </w:r>
    </w:p>
  </w:footnote>
  <w:footnote w:type="continuationSeparator" w:id="0">
    <w:p w14:paraId="01B2B71D" w14:textId="77777777" w:rsidR="00551A3F" w:rsidRDefault="0055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76"/>
      <w:gridCol w:w="7020"/>
    </w:tblGrid>
    <w:tr w:rsidR="005F26AB" w14:paraId="77ED54FE" w14:textId="77777777">
      <w:tc>
        <w:tcPr>
          <w:tcW w:w="2576" w:type="dxa"/>
          <w:vAlign w:val="center"/>
        </w:tcPr>
        <w:p w14:paraId="4AC1993D" w14:textId="77777777" w:rsidR="005F26AB" w:rsidRPr="00902DE1" w:rsidRDefault="005F26AB">
          <w:pPr>
            <w:pStyle w:val="Header"/>
            <w:jc w:val="center"/>
            <w:rPr>
              <w:rFonts w:ascii="Arial Narrow" w:hAnsi="Arial Narrow"/>
              <w:color w:val="0000FF"/>
              <w:sz w:val="18"/>
            </w:rPr>
          </w:pPr>
          <w:r w:rsidRPr="00902DE1">
            <w:rPr>
              <w:rFonts w:ascii="Arial Narrow" w:hAnsi="Arial Narrow"/>
              <w:color w:val="0000FF"/>
              <w:sz w:val="18"/>
            </w:rPr>
            <w:t>OTOMOTİV SANAYİİ DERNEĞİ</w:t>
          </w:r>
        </w:p>
        <w:p w14:paraId="00208A03" w14:textId="77777777" w:rsidR="005F26AB" w:rsidRPr="00902DE1" w:rsidRDefault="005F26AB">
          <w:pPr>
            <w:pStyle w:val="Header"/>
            <w:jc w:val="center"/>
            <w:rPr>
              <w:rFonts w:ascii="Arial Narrow" w:hAnsi="Arial Narrow"/>
              <w:color w:val="0000FF"/>
            </w:rPr>
          </w:pPr>
          <w:r w:rsidRPr="00902DE1">
            <w:rPr>
              <w:rFonts w:ascii="Arial Narrow" w:hAnsi="Arial Narrow"/>
              <w:color w:val="0000FF"/>
              <w:sz w:val="12"/>
            </w:rPr>
            <w:t>AUTOMOTIVE MANUFACTURERS ASSOCIATION</w:t>
          </w:r>
        </w:p>
      </w:tc>
      <w:tc>
        <w:tcPr>
          <w:tcW w:w="7020" w:type="dxa"/>
          <w:vAlign w:val="center"/>
        </w:tcPr>
        <w:p w14:paraId="7B5B4830" w14:textId="12E89E9C" w:rsidR="005F26AB" w:rsidRPr="00A9659D" w:rsidRDefault="005F26AB" w:rsidP="005F313D">
          <w:pPr>
            <w:pStyle w:val="Header"/>
            <w:tabs>
              <w:tab w:val="clear" w:pos="4536"/>
              <w:tab w:val="center" w:pos="4572"/>
            </w:tabs>
            <w:jc w:val="center"/>
            <w:rPr>
              <w:rFonts w:ascii="Arial" w:hAnsi="Arial"/>
              <w:color w:val="000000" w:themeColor="text1"/>
              <w:sz w:val="22"/>
              <w:szCs w:val="22"/>
            </w:rPr>
          </w:pPr>
          <w:r>
            <w:rPr>
              <w:rFonts w:ascii="Arial" w:hAnsi="Arial"/>
              <w:color w:val="000000" w:themeColor="text1"/>
              <w:sz w:val="22"/>
              <w:szCs w:val="22"/>
            </w:rPr>
            <w:t>O</w:t>
          </w:r>
          <w:r w:rsidRPr="00642BF9">
            <w:rPr>
              <w:rFonts w:ascii="Arial" w:hAnsi="Arial"/>
              <w:color w:val="000000" w:themeColor="text1"/>
              <w:sz w:val="22"/>
              <w:szCs w:val="22"/>
            </w:rPr>
            <w:t xml:space="preserve">SD </w:t>
          </w:r>
          <w:r>
            <w:rPr>
              <w:rFonts w:ascii="Arial" w:hAnsi="Arial"/>
              <w:color w:val="000000" w:themeColor="text1"/>
              <w:sz w:val="22"/>
              <w:szCs w:val="22"/>
            </w:rPr>
            <w:t>Özet Rapor</w:t>
          </w:r>
          <w:r w:rsidRPr="00642BF9">
            <w:rPr>
              <w:rFonts w:ascii="Arial" w:hAnsi="Arial"/>
              <w:color w:val="000000" w:themeColor="text1"/>
              <w:sz w:val="22"/>
              <w:szCs w:val="22"/>
            </w:rPr>
            <w:t xml:space="preserve"> – </w:t>
          </w:r>
          <w:r w:rsidR="00042799">
            <w:rPr>
              <w:rFonts w:ascii="Arial" w:hAnsi="Arial"/>
              <w:color w:val="000000" w:themeColor="text1"/>
              <w:sz w:val="22"/>
              <w:szCs w:val="22"/>
            </w:rPr>
            <w:t>Haziran</w:t>
          </w:r>
          <w:r w:rsidR="00C83B40">
            <w:rPr>
              <w:rFonts w:ascii="Arial" w:hAnsi="Arial"/>
              <w:color w:val="000000" w:themeColor="text1"/>
              <w:sz w:val="22"/>
              <w:szCs w:val="22"/>
            </w:rPr>
            <w:t xml:space="preserve"> </w:t>
          </w:r>
          <w:r>
            <w:rPr>
              <w:rFonts w:ascii="Arial" w:hAnsi="Arial"/>
              <w:color w:val="000000" w:themeColor="text1"/>
              <w:sz w:val="22"/>
              <w:szCs w:val="22"/>
            </w:rPr>
            <w:t>20</w:t>
          </w:r>
          <w:r w:rsidR="00684AC6">
            <w:rPr>
              <w:rFonts w:ascii="Arial" w:hAnsi="Arial"/>
              <w:color w:val="000000" w:themeColor="text1"/>
              <w:sz w:val="22"/>
              <w:szCs w:val="22"/>
            </w:rPr>
            <w:t>2</w:t>
          </w:r>
          <w:r w:rsidR="00C83B40">
            <w:rPr>
              <w:rFonts w:ascii="Arial" w:hAnsi="Arial"/>
              <w:color w:val="000000" w:themeColor="text1"/>
              <w:sz w:val="22"/>
              <w:szCs w:val="22"/>
            </w:rPr>
            <w:t>5</w:t>
          </w:r>
        </w:p>
      </w:tc>
    </w:tr>
  </w:tbl>
  <w:p w14:paraId="66E290BA" w14:textId="77777777" w:rsidR="005F26AB" w:rsidRDefault="005F26AB" w:rsidP="00E62E7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7229"/>
    </w:tblGrid>
    <w:tr w:rsidR="005F26AB" w:rsidRPr="00EB2773" w14:paraId="61FCE773" w14:textId="77777777" w:rsidTr="00692201">
      <w:trPr>
        <w:trHeight w:val="360"/>
      </w:trPr>
      <w:tc>
        <w:tcPr>
          <w:tcW w:w="2410" w:type="dxa"/>
          <w:vMerge w:val="restart"/>
          <w:vAlign w:val="center"/>
        </w:tcPr>
        <w:p w14:paraId="3D25E02F" w14:textId="77777777" w:rsidR="005F26AB" w:rsidRPr="00EB2773" w:rsidRDefault="005F26AB">
          <w:pPr>
            <w:pStyle w:val="Header"/>
            <w:jc w:val="center"/>
            <w:rPr>
              <w:color w:val="0000FF"/>
              <w:sz w:val="4"/>
            </w:rPr>
          </w:pPr>
        </w:p>
        <w:p w14:paraId="71163A45" w14:textId="77777777" w:rsidR="005F26AB" w:rsidRPr="00EB2773" w:rsidRDefault="005F26AB">
          <w:pPr>
            <w:pStyle w:val="Header"/>
            <w:jc w:val="center"/>
            <w:rPr>
              <w:color w:val="0000FF"/>
              <w:sz w:val="4"/>
            </w:rPr>
          </w:pPr>
        </w:p>
        <w:p w14:paraId="7CC6690A" w14:textId="77777777" w:rsidR="005F26AB" w:rsidRPr="00EB2773" w:rsidRDefault="005F26AB">
          <w:pPr>
            <w:pStyle w:val="Header"/>
            <w:jc w:val="center"/>
            <w:rPr>
              <w:rFonts w:ascii="Arial Narrow" w:hAnsi="Arial Narrow"/>
              <w:color w:val="0000FF"/>
            </w:rPr>
          </w:pPr>
          <w:r>
            <w:rPr>
              <w:noProof/>
              <w:lang w:eastAsia="tr-TR"/>
            </w:rPr>
            <w:drawing>
              <wp:inline distT="0" distB="0" distL="0" distR="0" wp14:anchorId="27C5E209" wp14:editId="6D7D3D85">
                <wp:extent cx="1399444" cy="795131"/>
                <wp:effectExtent l="0" t="0" r="0" b="5080"/>
                <wp:docPr id="33903" name="Picture 33903" descr="O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753" cy="80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62B8AE20" w14:textId="39EADCD9" w:rsidR="005F26AB" w:rsidRPr="00642BF9" w:rsidRDefault="005F26AB" w:rsidP="0077473E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642BF9">
            <w:rPr>
              <w:rFonts w:ascii="Arial" w:hAnsi="Arial" w:cs="Arial"/>
              <w:b/>
              <w:color w:val="000000" w:themeColor="text1"/>
              <w:sz w:val="28"/>
              <w:szCs w:val="24"/>
            </w:rPr>
            <w:t xml:space="preserve">OSD </w:t>
          </w:r>
          <w:r>
            <w:rPr>
              <w:rFonts w:ascii="Arial" w:hAnsi="Arial" w:cs="Arial"/>
              <w:b/>
              <w:color w:val="000000" w:themeColor="text1"/>
              <w:sz w:val="28"/>
              <w:szCs w:val="24"/>
            </w:rPr>
            <w:t>Özet Rapor</w:t>
          </w:r>
        </w:p>
      </w:tc>
    </w:tr>
    <w:tr w:rsidR="005F26AB" w:rsidRPr="00EB2773" w14:paraId="52599D5E" w14:textId="77777777" w:rsidTr="00692201">
      <w:trPr>
        <w:trHeight w:val="1034"/>
      </w:trPr>
      <w:tc>
        <w:tcPr>
          <w:tcW w:w="2410" w:type="dxa"/>
          <w:vMerge/>
        </w:tcPr>
        <w:p w14:paraId="3E482136" w14:textId="77777777" w:rsidR="005F26AB" w:rsidRPr="00EB2773" w:rsidRDefault="005F26AB">
          <w:pPr>
            <w:pStyle w:val="Header"/>
            <w:jc w:val="center"/>
            <w:rPr>
              <w:color w:val="0000FF"/>
            </w:rPr>
          </w:pPr>
        </w:p>
      </w:tc>
      <w:tc>
        <w:tcPr>
          <w:tcW w:w="7229" w:type="dxa"/>
          <w:vAlign w:val="center"/>
        </w:tcPr>
        <w:p w14:paraId="702EE6D0" w14:textId="5C1F33AE" w:rsidR="005F26AB" w:rsidRPr="00642BF9" w:rsidRDefault="00042799" w:rsidP="000B2092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Haziran</w:t>
          </w:r>
          <w:r w:rsidR="006616B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  <w:r w:rsidR="005F26AB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20</w:t>
          </w:r>
          <w:r w:rsidR="00752B7A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2</w:t>
          </w:r>
          <w:r w:rsidR="000F5587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5</w:t>
          </w:r>
        </w:p>
      </w:tc>
    </w:tr>
  </w:tbl>
  <w:p w14:paraId="52F6F6E3" w14:textId="77777777" w:rsidR="005F26AB" w:rsidRPr="00EB2773" w:rsidRDefault="005F26AB" w:rsidP="000E7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4C67"/>
    <w:multiLevelType w:val="singleLevel"/>
    <w:tmpl w:val="041F000B"/>
    <w:lvl w:ilvl="0">
      <w:start w:val="1"/>
      <w:numFmt w:val="bullet"/>
      <w:lvlText w:val=""/>
      <w:lvlJc w:val="left"/>
      <w:pPr>
        <w:ind w:left="5965" w:hanging="360"/>
      </w:pPr>
      <w:rPr>
        <w:rFonts w:ascii="Wingdings" w:hAnsi="Wingdings" w:hint="default"/>
      </w:rPr>
    </w:lvl>
  </w:abstractNum>
  <w:abstractNum w:abstractNumId="1" w15:restartNumberingAfterBreak="0">
    <w:nsid w:val="0F1E1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834D2"/>
    <w:multiLevelType w:val="hybridMultilevel"/>
    <w:tmpl w:val="6CF219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35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F53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E955C5"/>
    <w:multiLevelType w:val="hybridMultilevel"/>
    <w:tmpl w:val="51E054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CD7"/>
    <w:multiLevelType w:val="hybridMultilevel"/>
    <w:tmpl w:val="AF70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89A"/>
    <w:multiLevelType w:val="hybridMultilevel"/>
    <w:tmpl w:val="7B34EF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78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F12B1F"/>
    <w:multiLevelType w:val="hybridMultilevel"/>
    <w:tmpl w:val="20AEF9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78D0"/>
    <w:multiLevelType w:val="singleLevel"/>
    <w:tmpl w:val="041F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8B701C5"/>
    <w:multiLevelType w:val="hybridMultilevel"/>
    <w:tmpl w:val="DA70919E"/>
    <w:lvl w:ilvl="0" w:tplc="18AAA05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u w:color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1D12"/>
    <w:multiLevelType w:val="hybridMultilevel"/>
    <w:tmpl w:val="F08AA274"/>
    <w:lvl w:ilvl="0" w:tplc="2324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6E70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440AD1"/>
    <w:multiLevelType w:val="hybridMultilevel"/>
    <w:tmpl w:val="520617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FB005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05784"/>
    <w:multiLevelType w:val="hybridMultilevel"/>
    <w:tmpl w:val="59522A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FB60F4"/>
    <w:multiLevelType w:val="hybridMultilevel"/>
    <w:tmpl w:val="8C74A7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4377B"/>
    <w:multiLevelType w:val="hybridMultilevel"/>
    <w:tmpl w:val="75EECD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720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AB46F9"/>
    <w:multiLevelType w:val="hybridMultilevel"/>
    <w:tmpl w:val="020261AA"/>
    <w:lvl w:ilvl="0" w:tplc="C5E8E7E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33203"/>
    <w:multiLevelType w:val="hybridMultilevel"/>
    <w:tmpl w:val="B47A3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01EF3"/>
    <w:multiLevelType w:val="multilevel"/>
    <w:tmpl w:val="4F5E4424"/>
    <w:lvl w:ilvl="0">
      <w:start w:val="1"/>
      <w:numFmt w:val="decimal"/>
      <w:pStyle w:val="Titre1Lucien"/>
      <w:lvlText w:val="%1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pacing w:val="0"/>
        <w:position w:val="0"/>
        <w:sz w:val="32"/>
        <w:szCs w:val="32"/>
      </w:rPr>
    </w:lvl>
    <w:lvl w:ilvl="1">
      <w:start w:val="1"/>
      <w:numFmt w:val="decimal"/>
      <w:pStyle w:val="Titre11Lucien"/>
      <w:lvlText w:val="%1.%2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z w:val="28"/>
        <w:szCs w:val="28"/>
      </w:rPr>
    </w:lvl>
    <w:lvl w:ilvl="2">
      <w:start w:val="1"/>
      <w:numFmt w:val="decimal"/>
      <w:lvlText w:val="     %1.%2.%3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pacing w:val="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trike w:val="0"/>
        <w:dstrike w:val="0"/>
        <w:color w:val="00008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4887" w:hanging="1440"/>
      </w:pPr>
      <w:rPr>
        <w:rFonts w:hint="default"/>
      </w:rPr>
    </w:lvl>
  </w:abstractNum>
  <w:abstractNum w:abstractNumId="24" w15:restartNumberingAfterBreak="0">
    <w:nsid w:val="6A422C3B"/>
    <w:multiLevelType w:val="hybridMultilevel"/>
    <w:tmpl w:val="33442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2B4155E">
      <w:start w:val="10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2584">
    <w:abstractNumId w:val="23"/>
  </w:num>
  <w:num w:numId="2" w16cid:durableId="812408542">
    <w:abstractNumId w:val="8"/>
  </w:num>
  <w:num w:numId="3" w16cid:durableId="1833135925">
    <w:abstractNumId w:val="1"/>
  </w:num>
  <w:num w:numId="4" w16cid:durableId="1723946267">
    <w:abstractNumId w:val="13"/>
  </w:num>
  <w:num w:numId="5" w16cid:durableId="1955596076">
    <w:abstractNumId w:val="10"/>
  </w:num>
  <w:num w:numId="6" w16cid:durableId="1338383398">
    <w:abstractNumId w:val="0"/>
  </w:num>
  <w:num w:numId="7" w16cid:durableId="814685231">
    <w:abstractNumId w:val="4"/>
  </w:num>
  <w:num w:numId="8" w16cid:durableId="1155225179">
    <w:abstractNumId w:val="16"/>
  </w:num>
  <w:num w:numId="9" w16cid:durableId="933171644">
    <w:abstractNumId w:val="20"/>
  </w:num>
  <w:num w:numId="10" w16cid:durableId="99954722">
    <w:abstractNumId w:val="3"/>
  </w:num>
  <w:num w:numId="11" w16cid:durableId="1951081646">
    <w:abstractNumId w:val="12"/>
  </w:num>
  <w:num w:numId="12" w16cid:durableId="1941599609">
    <w:abstractNumId w:val="21"/>
  </w:num>
  <w:num w:numId="13" w16cid:durableId="638728744">
    <w:abstractNumId w:val="2"/>
  </w:num>
  <w:num w:numId="14" w16cid:durableId="381440822">
    <w:abstractNumId w:val="19"/>
  </w:num>
  <w:num w:numId="15" w16cid:durableId="1988439381">
    <w:abstractNumId w:val="6"/>
  </w:num>
  <w:num w:numId="16" w16cid:durableId="530873307">
    <w:abstractNumId w:val="18"/>
  </w:num>
  <w:num w:numId="17" w16cid:durableId="497311338">
    <w:abstractNumId w:val="11"/>
  </w:num>
  <w:num w:numId="18" w16cid:durableId="26956026">
    <w:abstractNumId w:val="22"/>
  </w:num>
  <w:num w:numId="19" w16cid:durableId="579171980">
    <w:abstractNumId w:val="14"/>
  </w:num>
  <w:num w:numId="20" w16cid:durableId="1551264426">
    <w:abstractNumId w:val="9"/>
  </w:num>
  <w:num w:numId="21" w16cid:durableId="1390112965">
    <w:abstractNumId w:val="17"/>
  </w:num>
  <w:num w:numId="22" w16cid:durableId="1198157923">
    <w:abstractNumId w:val="7"/>
  </w:num>
  <w:num w:numId="23" w16cid:durableId="358317798">
    <w:abstractNumId w:val="24"/>
  </w:num>
  <w:num w:numId="24" w16cid:durableId="1072771253">
    <w:abstractNumId w:val="5"/>
  </w:num>
  <w:num w:numId="25" w16cid:durableId="83345306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73"/>
    <w:rsid w:val="00002D14"/>
    <w:rsid w:val="00003194"/>
    <w:rsid w:val="000032E4"/>
    <w:rsid w:val="000037CB"/>
    <w:rsid w:val="00003949"/>
    <w:rsid w:val="0000518D"/>
    <w:rsid w:val="00005641"/>
    <w:rsid w:val="00005714"/>
    <w:rsid w:val="000063EC"/>
    <w:rsid w:val="00007215"/>
    <w:rsid w:val="0000765B"/>
    <w:rsid w:val="0001029B"/>
    <w:rsid w:val="00010C69"/>
    <w:rsid w:val="000112B0"/>
    <w:rsid w:val="00011380"/>
    <w:rsid w:val="000115BE"/>
    <w:rsid w:val="000143A7"/>
    <w:rsid w:val="0001474A"/>
    <w:rsid w:val="00015B25"/>
    <w:rsid w:val="00015F37"/>
    <w:rsid w:val="00016C3B"/>
    <w:rsid w:val="00017F76"/>
    <w:rsid w:val="0002000C"/>
    <w:rsid w:val="00020ED0"/>
    <w:rsid w:val="00025429"/>
    <w:rsid w:val="000259BC"/>
    <w:rsid w:val="00025DAE"/>
    <w:rsid w:val="00026369"/>
    <w:rsid w:val="00026611"/>
    <w:rsid w:val="00026AAA"/>
    <w:rsid w:val="00027190"/>
    <w:rsid w:val="0002755B"/>
    <w:rsid w:val="00027F7B"/>
    <w:rsid w:val="000303AD"/>
    <w:rsid w:val="00030A65"/>
    <w:rsid w:val="00030C29"/>
    <w:rsid w:val="0003124B"/>
    <w:rsid w:val="00031B0E"/>
    <w:rsid w:val="00031B59"/>
    <w:rsid w:val="00032074"/>
    <w:rsid w:val="00032369"/>
    <w:rsid w:val="00032740"/>
    <w:rsid w:val="00032D0A"/>
    <w:rsid w:val="000334B8"/>
    <w:rsid w:val="00033E4D"/>
    <w:rsid w:val="0003414D"/>
    <w:rsid w:val="000346A4"/>
    <w:rsid w:val="00034C83"/>
    <w:rsid w:val="0003538F"/>
    <w:rsid w:val="00035626"/>
    <w:rsid w:val="00036F79"/>
    <w:rsid w:val="000377F1"/>
    <w:rsid w:val="000402A9"/>
    <w:rsid w:val="00040802"/>
    <w:rsid w:val="00040957"/>
    <w:rsid w:val="00042799"/>
    <w:rsid w:val="00042A53"/>
    <w:rsid w:val="0004321D"/>
    <w:rsid w:val="0004353B"/>
    <w:rsid w:val="00043D8C"/>
    <w:rsid w:val="00044431"/>
    <w:rsid w:val="0004459D"/>
    <w:rsid w:val="00044B84"/>
    <w:rsid w:val="00045E09"/>
    <w:rsid w:val="000460B0"/>
    <w:rsid w:val="00046ADF"/>
    <w:rsid w:val="00046AFA"/>
    <w:rsid w:val="0004767F"/>
    <w:rsid w:val="00050545"/>
    <w:rsid w:val="0005088A"/>
    <w:rsid w:val="00051C5D"/>
    <w:rsid w:val="0005339C"/>
    <w:rsid w:val="000534B5"/>
    <w:rsid w:val="00053778"/>
    <w:rsid w:val="00053C25"/>
    <w:rsid w:val="00053C4D"/>
    <w:rsid w:val="00053E6B"/>
    <w:rsid w:val="00054E91"/>
    <w:rsid w:val="00056573"/>
    <w:rsid w:val="000568D6"/>
    <w:rsid w:val="00056908"/>
    <w:rsid w:val="00056CA8"/>
    <w:rsid w:val="0005789F"/>
    <w:rsid w:val="00060434"/>
    <w:rsid w:val="00060909"/>
    <w:rsid w:val="00060B7E"/>
    <w:rsid w:val="00061200"/>
    <w:rsid w:val="00062352"/>
    <w:rsid w:val="00062BE1"/>
    <w:rsid w:val="00063027"/>
    <w:rsid w:val="00064902"/>
    <w:rsid w:val="00064941"/>
    <w:rsid w:val="00064A8B"/>
    <w:rsid w:val="00066204"/>
    <w:rsid w:val="000701D9"/>
    <w:rsid w:val="000704F1"/>
    <w:rsid w:val="0007085B"/>
    <w:rsid w:val="000713C7"/>
    <w:rsid w:val="00071562"/>
    <w:rsid w:val="00073103"/>
    <w:rsid w:val="00073653"/>
    <w:rsid w:val="00073C58"/>
    <w:rsid w:val="00073F58"/>
    <w:rsid w:val="00074302"/>
    <w:rsid w:val="0007437D"/>
    <w:rsid w:val="00075079"/>
    <w:rsid w:val="000762EF"/>
    <w:rsid w:val="0007651C"/>
    <w:rsid w:val="00076AFE"/>
    <w:rsid w:val="00076B1E"/>
    <w:rsid w:val="00077780"/>
    <w:rsid w:val="00080003"/>
    <w:rsid w:val="00080A0F"/>
    <w:rsid w:val="0008107E"/>
    <w:rsid w:val="00082E43"/>
    <w:rsid w:val="00083102"/>
    <w:rsid w:val="00083760"/>
    <w:rsid w:val="000838B4"/>
    <w:rsid w:val="0008413F"/>
    <w:rsid w:val="0008471D"/>
    <w:rsid w:val="000860E6"/>
    <w:rsid w:val="0008653C"/>
    <w:rsid w:val="0008687D"/>
    <w:rsid w:val="00091DC4"/>
    <w:rsid w:val="000923B2"/>
    <w:rsid w:val="00092AEA"/>
    <w:rsid w:val="00092AFD"/>
    <w:rsid w:val="00093491"/>
    <w:rsid w:val="00093759"/>
    <w:rsid w:val="000947D1"/>
    <w:rsid w:val="00094896"/>
    <w:rsid w:val="00094AEC"/>
    <w:rsid w:val="00094F15"/>
    <w:rsid w:val="00094F8F"/>
    <w:rsid w:val="000951A0"/>
    <w:rsid w:val="0009602B"/>
    <w:rsid w:val="000962B7"/>
    <w:rsid w:val="0009649A"/>
    <w:rsid w:val="00096994"/>
    <w:rsid w:val="00096CD2"/>
    <w:rsid w:val="00096E21"/>
    <w:rsid w:val="000A032C"/>
    <w:rsid w:val="000A069A"/>
    <w:rsid w:val="000A06FD"/>
    <w:rsid w:val="000A0B08"/>
    <w:rsid w:val="000A0C89"/>
    <w:rsid w:val="000A0E14"/>
    <w:rsid w:val="000A3B89"/>
    <w:rsid w:val="000A53C1"/>
    <w:rsid w:val="000A5524"/>
    <w:rsid w:val="000A5AAB"/>
    <w:rsid w:val="000A6C7B"/>
    <w:rsid w:val="000A736E"/>
    <w:rsid w:val="000A7564"/>
    <w:rsid w:val="000B0172"/>
    <w:rsid w:val="000B1F47"/>
    <w:rsid w:val="000B2092"/>
    <w:rsid w:val="000B2189"/>
    <w:rsid w:val="000B250A"/>
    <w:rsid w:val="000B262C"/>
    <w:rsid w:val="000B280F"/>
    <w:rsid w:val="000B3043"/>
    <w:rsid w:val="000B316E"/>
    <w:rsid w:val="000B3EFA"/>
    <w:rsid w:val="000B5C4A"/>
    <w:rsid w:val="000B7045"/>
    <w:rsid w:val="000B7EC0"/>
    <w:rsid w:val="000C01DE"/>
    <w:rsid w:val="000C0F2A"/>
    <w:rsid w:val="000C2814"/>
    <w:rsid w:val="000C2BF4"/>
    <w:rsid w:val="000C3AC7"/>
    <w:rsid w:val="000C50A6"/>
    <w:rsid w:val="000C6012"/>
    <w:rsid w:val="000C60CE"/>
    <w:rsid w:val="000C60E7"/>
    <w:rsid w:val="000C66B3"/>
    <w:rsid w:val="000C6E11"/>
    <w:rsid w:val="000C760F"/>
    <w:rsid w:val="000D02F3"/>
    <w:rsid w:val="000D0678"/>
    <w:rsid w:val="000D0AD1"/>
    <w:rsid w:val="000D0B47"/>
    <w:rsid w:val="000D1A13"/>
    <w:rsid w:val="000D28D5"/>
    <w:rsid w:val="000D2F52"/>
    <w:rsid w:val="000D4425"/>
    <w:rsid w:val="000D4442"/>
    <w:rsid w:val="000D469F"/>
    <w:rsid w:val="000D4B0C"/>
    <w:rsid w:val="000D4C8A"/>
    <w:rsid w:val="000D5A1E"/>
    <w:rsid w:val="000D5A53"/>
    <w:rsid w:val="000D6D9E"/>
    <w:rsid w:val="000D791D"/>
    <w:rsid w:val="000D7C97"/>
    <w:rsid w:val="000E07B6"/>
    <w:rsid w:val="000E339A"/>
    <w:rsid w:val="000E4169"/>
    <w:rsid w:val="000E4225"/>
    <w:rsid w:val="000E4794"/>
    <w:rsid w:val="000E575B"/>
    <w:rsid w:val="000E7C31"/>
    <w:rsid w:val="000F0774"/>
    <w:rsid w:val="000F0B52"/>
    <w:rsid w:val="000F0BA1"/>
    <w:rsid w:val="000F2E4B"/>
    <w:rsid w:val="000F38B8"/>
    <w:rsid w:val="000F3BCE"/>
    <w:rsid w:val="000F3EC0"/>
    <w:rsid w:val="000F4707"/>
    <w:rsid w:val="000F47CC"/>
    <w:rsid w:val="000F53C2"/>
    <w:rsid w:val="000F5587"/>
    <w:rsid w:val="000F6DAC"/>
    <w:rsid w:val="000F73F4"/>
    <w:rsid w:val="000F7D9D"/>
    <w:rsid w:val="0010058F"/>
    <w:rsid w:val="00100632"/>
    <w:rsid w:val="001006FB"/>
    <w:rsid w:val="001016C0"/>
    <w:rsid w:val="00102376"/>
    <w:rsid w:val="00102958"/>
    <w:rsid w:val="0010360B"/>
    <w:rsid w:val="00103694"/>
    <w:rsid w:val="00104662"/>
    <w:rsid w:val="00104E47"/>
    <w:rsid w:val="00105CD3"/>
    <w:rsid w:val="001069FF"/>
    <w:rsid w:val="001078C1"/>
    <w:rsid w:val="00107DDA"/>
    <w:rsid w:val="00112225"/>
    <w:rsid w:val="00112CF0"/>
    <w:rsid w:val="00113488"/>
    <w:rsid w:val="0011370B"/>
    <w:rsid w:val="001144DE"/>
    <w:rsid w:val="0011475F"/>
    <w:rsid w:val="0011500A"/>
    <w:rsid w:val="001160B0"/>
    <w:rsid w:val="0012055B"/>
    <w:rsid w:val="00120C42"/>
    <w:rsid w:val="00121072"/>
    <w:rsid w:val="0012372D"/>
    <w:rsid w:val="0012438A"/>
    <w:rsid w:val="001250B9"/>
    <w:rsid w:val="00125D1A"/>
    <w:rsid w:val="00126526"/>
    <w:rsid w:val="001277B3"/>
    <w:rsid w:val="0013043D"/>
    <w:rsid w:val="00130C96"/>
    <w:rsid w:val="00131A2F"/>
    <w:rsid w:val="0013398E"/>
    <w:rsid w:val="00133CED"/>
    <w:rsid w:val="0013418D"/>
    <w:rsid w:val="00134B40"/>
    <w:rsid w:val="001357A4"/>
    <w:rsid w:val="00135940"/>
    <w:rsid w:val="001364A9"/>
    <w:rsid w:val="00136752"/>
    <w:rsid w:val="001368C4"/>
    <w:rsid w:val="001369A8"/>
    <w:rsid w:val="00136D33"/>
    <w:rsid w:val="0013771A"/>
    <w:rsid w:val="00137B79"/>
    <w:rsid w:val="00137FB8"/>
    <w:rsid w:val="001408E3"/>
    <w:rsid w:val="001418BB"/>
    <w:rsid w:val="00142B99"/>
    <w:rsid w:val="00142F29"/>
    <w:rsid w:val="001434E6"/>
    <w:rsid w:val="00143C6F"/>
    <w:rsid w:val="00144166"/>
    <w:rsid w:val="00144795"/>
    <w:rsid w:val="00144E38"/>
    <w:rsid w:val="001454A1"/>
    <w:rsid w:val="00146C52"/>
    <w:rsid w:val="001470FC"/>
    <w:rsid w:val="00147489"/>
    <w:rsid w:val="00150961"/>
    <w:rsid w:val="00152931"/>
    <w:rsid w:val="00152AEB"/>
    <w:rsid w:val="001537B2"/>
    <w:rsid w:val="00153C0C"/>
    <w:rsid w:val="00154CE4"/>
    <w:rsid w:val="00154F50"/>
    <w:rsid w:val="001553A0"/>
    <w:rsid w:val="0015607E"/>
    <w:rsid w:val="001563CF"/>
    <w:rsid w:val="00156489"/>
    <w:rsid w:val="00157B31"/>
    <w:rsid w:val="0016005D"/>
    <w:rsid w:val="001601E6"/>
    <w:rsid w:val="00160B24"/>
    <w:rsid w:val="00160EE8"/>
    <w:rsid w:val="00161195"/>
    <w:rsid w:val="00163B82"/>
    <w:rsid w:val="00163F8E"/>
    <w:rsid w:val="0016526A"/>
    <w:rsid w:val="00165BD2"/>
    <w:rsid w:val="001665A2"/>
    <w:rsid w:val="001669B3"/>
    <w:rsid w:val="00166AE7"/>
    <w:rsid w:val="00167AD5"/>
    <w:rsid w:val="00170A2C"/>
    <w:rsid w:val="00170BAE"/>
    <w:rsid w:val="00170BE9"/>
    <w:rsid w:val="00170DE2"/>
    <w:rsid w:val="00171104"/>
    <w:rsid w:val="00171334"/>
    <w:rsid w:val="00171695"/>
    <w:rsid w:val="00171C2D"/>
    <w:rsid w:val="0017217D"/>
    <w:rsid w:val="00172DBC"/>
    <w:rsid w:val="00173194"/>
    <w:rsid w:val="00173B97"/>
    <w:rsid w:val="00173CEA"/>
    <w:rsid w:val="001743C9"/>
    <w:rsid w:val="00175860"/>
    <w:rsid w:val="00175F52"/>
    <w:rsid w:val="00175FF8"/>
    <w:rsid w:val="00176E9E"/>
    <w:rsid w:val="00177310"/>
    <w:rsid w:val="0017755B"/>
    <w:rsid w:val="00181136"/>
    <w:rsid w:val="00182105"/>
    <w:rsid w:val="00182E21"/>
    <w:rsid w:val="001833AB"/>
    <w:rsid w:val="001835B3"/>
    <w:rsid w:val="00183E7E"/>
    <w:rsid w:val="001866D8"/>
    <w:rsid w:val="00186A02"/>
    <w:rsid w:val="00186AA4"/>
    <w:rsid w:val="00187925"/>
    <w:rsid w:val="00187B2A"/>
    <w:rsid w:val="00187D8E"/>
    <w:rsid w:val="0019029C"/>
    <w:rsid w:val="00190BEE"/>
    <w:rsid w:val="00190E31"/>
    <w:rsid w:val="001919BF"/>
    <w:rsid w:val="0019239C"/>
    <w:rsid w:val="001928B7"/>
    <w:rsid w:val="00192C49"/>
    <w:rsid w:val="00192FAB"/>
    <w:rsid w:val="0019357E"/>
    <w:rsid w:val="00193585"/>
    <w:rsid w:val="00194F86"/>
    <w:rsid w:val="001962C9"/>
    <w:rsid w:val="00196B79"/>
    <w:rsid w:val="0019733A"/>
    <w:rsid w:val="0019744D"/>
    <w:rsid w:val="001A07BB"/>
    <w:rsid w:val="001A0A05"/>
    <w:rsid w:val="001A16C7"/>
    <w:rsid w:val="001A17B6"/>
    <w:rsid w:val="001A2AAA"/>
    <w:rsid w:val="001A2B26"/>
    <w:rsid w:val="001A527C"/>
    <w:rsid w:val="001A59CF"/>
    <w:rsid w:val="001A5A34"/>
    <w:rsid w:val="001A5B05"/>
    <w:rsid w:val="001A783D"/>
    <w:rsid w:val="001A78B6"/>
    <w:rsid w:val="001B0111"/>
    <w:rsid w:val="001B077B"/>
    <w:rsid w:val="001B0B07"/>
    <w:rsid w:val="001B1370"/>
    <w:rsid w:val="001B16D4"/>
    <w:rsid w:val="001B1834"/>
    <w:rsid w:val="001B2D9F"/>
    <w:rsid w:val="001B4660"/>
    <w:rsid w:val="001B4F88"/>
    <w:rsid w:val="001B7910"/>
    <w:rsid w:val="001B79EE"/>
    <w:rsid w:val="001C0002"/>
    <w:rsid w:val="001C447D"/>
    <w:rsid w:val="001C4835"/>
    <w:rsid w:val="001C4BCC"/>
    <w:rsid w:val="001C4FA0"/>
    <w:rsid w:val="001C5C7B"/>
    <w:rsid w:val="001C6373"/>
    <w:rsid w:val="001C72FD"/>
    <w:rsid w:val="001C784E"/>
    <w:rsid w:val="001C79B5"/>
    <w:rsid w:val="001D0233"/>
    <w:rsid w:val="001D0B4B"/>
    <w:rsid w:val="001D0D1E"/>
    <w:rsid w:val="001D11AC"/>
    <w:rsid w:val="001D144C"/>
    <w:rsid w:val="001D157B"/>
    <w:rsid w:val="001D1F2F"/>
    <w:rsid w:val="001D3202"/>
    <w:rsid w:val="001D3223"/>
    <w:rsid w:val="001D36AB"/>
    <w:rsid w:val="001D3B8A"/>
    <w:rsid w:val="001D4058"/>
    <w:rsid w:val="001D489F"/>
    <w:rsid w:val="001D543B"/>
    <w:rsid w:val="001D6131"/>
    <w:rsid w:val="001D6379"/>
    <w:rsid w:val="001D7D42"/>
    <w:rsid w:val="001E1040"/>
    <w:rsid w:val="001E1639"/>
    <w:rsid w:val="001E1F70"/>
    <w:rsid w:val="001E20AE"/>
    <w:rsid w:val="001E31C1"/>
    <w:rsid w:val="001E336F"/>
    <w:rsid w:val="001E3B2F"/>
    <w:rsid w:val="001E5AD3"/>
    <w:rsid w:val="001E629C"/>
    <w:rsid w:val="001E64BF"/>
    <w:rsid w:val="001E69ED"/>
    <w:rsid w:val="001E6A08"/>
    <w:rsid w:val="001E6F51"/>
    <w:rsid w:val="001F00F7"/>
    <w:rsid w:val="001F0926"/>
    <w:rsid w:val="001F0D8E"/>
    <w:rsid w:val="001F1B2B"/>
    <w:rsid w:val="001F299E"/>
    <w:rsid w:val="001F2DC4"/>
    <w:rsid w:val="001F2F95"/>
    <w:rsid w:val="001F3502"/>
    <w:rsid w:val="001F3574"/>
    <w:rsid w:val="001F3D6E"/>
    <w:rsid w:val="001F49FC"/>
    <w:rsid w:val="001F4E10"/>
    <w:rsid w:val="001F6100"/>
    <w:rsid w:val="001F6992"/>
    <w:rsid w:val="001F6E2D"/>
    <w:rsid w:val="00200A0B"/>
    <w:rsid w:val="00200F30"/>
    <w:rsid w:val="00201015"/>
    <w:rsid w:val="00201A23"/>
    <w:rsid w:val="00202477"/>
    <w:rsid w:val="00202678"/>
    <w:rsid w:val="002029EE"/>
    <w:rsid w:val="0020369C"/>
    <w:rsid w:val="002047BE"/>
    <w:rsid w:val="00205500"/>
    <w:rsid w:val="0020582F"/>
    <w:rsid w:val="002069DC"/>
    <w:rsid w:val="00207279"/>
    <w:rsid w:val="002076E9"/>
    <w:rsid w:val="00210633"/>
    <w:rsid w:val="00211368"/>
    <w:rsid w:val="00211FCA"/>
    <w:rsid w:val="00212182"/>
    <w:rsid w:val="00212A75"/>
    <w:rsid w:val="002135EA"/>
    <w:rsid w:val="002138C5"/>
    <w:rsid w:val="002143F5"/>
    <w:rsid w:val="00214EA5"/>
    <w:rsid w:val="002166A8"/>
    <w:rsid w:val="002170D2"/>
    <w:rsid w:val="002170EC"/>
    <w:rsid w:val="0022055F"/>
    <w:rsid w:val="00221C71"/>
    <w:rsid w:val="00221EF6"/>
    <w:rsid w:val="0022211A"/>
    <w:rsid w:val="002229E1"/>
    <w:rsid w:val="00222CC0"/>
    <w:rsid w:val="00222F53"/>
    <w:rsid w:val="002230CE"/>
    <w:rsid w:val="0022314B"/>
    <w:rsid w:val="002234EE"/>
    <w:rsid w:val="00223C42"/>
    <w:rsid w:val="0022555C"/>
    <w:rsid w:val="00225655"/>
    <w:rsid w:val="002256C7"/>
    <w:rsid w:val="002273FE"/>
    <w:rsid w:val="00227564"/>
    <w:rsid w:val="0022775A"/>
    <w:rsid w:val="002278EF"/>
    <w:rsid w:val="00230527"/>
    <w:rsid w:val="002310FC"/>
    <w:rsid w:val="00231AB3"/>
    <w:rsid w:val="00232391"/>
    <w:rsid w:val="00232EFF"/>
    <w:rsid w:val="00233375"/>
    <w:rsid w:val="00234656"/>
    <w:rsid w:val="00234D63"/>
    <w:rsid w:val="00234DA3"/>
    <w:rsid w:val="00234FEC"/>
    <w:rsid w:val="002352DF"/>
    <w:rsid w:val="00235496"/>
    <w:rsid w:val="00235757"/>
    <w:rsid w:val="00235875"/>
    <w:rsid w:val="0023591D"/>
    <w:rsid w:val="002363A8"/>
    <w:rsid w:val="0023688B"/>
    <w:rsid w:val="002368C5"/>
    <w:rsid w:val="00237480"/>
    <w:rsid w:val="0024087E"/>
    <w:rsid w:val="00240FCA"/>
    <w:rsid w:val="00241686"/>
    <w:rsid w:val="00242369"/>
    <w:rsid w:val="002446A8"/>
    <w:rsid w:val="00245A34"/>
    <w:rsid w:val="00245ADD"/>
    <w:rsid w:val="002461BE"/>
    <w:rsid w:val="00246DD8"/>
    <w:rsid w:val="002472AF"/>
    <w:rsid w:val="00247489"/>
    <w:rsid w:val="002477AB"/>
    <w:rsid w:val="00247D13"/>
    <w:rsid w:val="002507C9"/>
    <w:rsid w:val="00250D39"/>
    <w:rsid w:val="00251EC4"/>
    <w:rsid w:val="00252C3F"/>
    <w:rsid w:val="00253179"/>
    <w:rsid w:val="002533BC"/>
    <w:rsid w:val="00253661"/>
    <w:rsid w:val="0025377C"/>
    <w:rsid w:val="00253AFC"/>
    <w:rsid w:val="00253D33"/>
    <w:rsid w:val="002541B9"/>
    <w:rsid w:val="0025539C"/>
    <w:rsid w:val="0025542C"/>
    <w:rsid w:val="00256567"/>
    <w:rsid w:val="00256606"/>
    <w:rsid w:val="00256955"/>
    <w:rsid w:val="002571A8"/>
    <w:rsid w:val="002578C9"/>
    <w:rsid w:val="002603B8"/>
    <w:rsid w:val="00260443"/>
    <w:rsid w:val="00260534"/>
    <w:rsid w:val="00263389"/>
    <w:rsid w:val="00263AF4"/>
    <w:rsid w:val="00264371"/>
    <w:rsid w:val="002649CE"/>
    <w:rsid w:val="00264B08"/>
    <w:rsid w:val="00264C90"/>
    <w:rsid w:val="00264D3A"/>
    <w:rsid w:val="00265403"/>
    <w:rsid w:val="00266167"/>
    <w:rsid w:val="00266B53"/>
    <w:rsid w:val="002672AC"/>
    <w:rsid w:val="0027113C"/>
    <w:rsid w:val="00271928"/>
    <w:rsid w:val="002724E4"/>
    <w:rsid w:val="002732B1"/>
    <w:rsid w:val="00273598"/>
    <w:rsid w:val="002754F2"/>
    <w:rsid w:val="00277101"/>
    <w:rsid w:val="0028065B"/>
    <w:rsid w:val="00280A97"/>
    <w:rsid w:val="00280C5A"/>
    <w:rsid w:val="002825FA"/>
    <w:rsid w:val="00283527"/>
    <w:rsid w:val="00284B2D"/>
    <w:rsid w:val="00284ED1"/>
    <w:rsid w:val="00285005"/>
    <w:rsid w:val="002857AF"/>
    <w:rsid w:val="00286811"/>
    <w:rsid w:val="002868E2"/>
    <w:rsid w:val="00287055"/>
    <w:rsid w:val="00287BF2"/>
    <w:rsid w:val="00291581"/>
    <w:rsid w:val="00292739"/>
    <w:rsid w:val="00293236"/>
    <w:rsid w:val="002942D0"/>
    <w:rsid w:val="00294F17"/>
    <w:rsid w:val="00296024"/>
    <w:rsid w:val="0029626D"/>
    <w:rsid w:val="0029671F"/>
    <w:rsid w:val="00296761"/>
    <w:rsid w:val="00296F2F"/>
    <w:rsid w:val="0029741B"/>
    <w:rsid w:val="00297496"/>
    <w:rsid w:val="00297C82"/>
    <w:rsid w:val="002A0467"/>
    <w:rsid w:val="002A0FF3"/>
    <w:rsid w:val="002A2A3A"/>
    <w:rsid w:val="002A2AC2"/>
    <w:rsid w:val="002A358A"/>
    <w:rsid w:val="002A4A63"/>
    <w:rsid w:val="002A4EA3"/>
    <w:rsid w:val="002A5205"/>
    <w:rsid w:val="002A5CE6"/>
    <w:rsid w:val="002A6C37"/>
    <w:rsid w:val="002B0CD4"/>
    <w:rsid w:val="002B2467"/>
    <w:rsid w:val="002B25BE"/>
    <w:rsid w:val="002B2DC5"/>
    <w:rsid w:val="002B3A17"/>
    <w:rsid w:val="002B3DF9"/>
    <w:rsid w:val="002B514C"/>
    <w:rsid w:val="002B5B25"/>
    <w:rsid w:val="002B5C17"/>
    <w:rsid w:val="002B61CE"/>
    <w:rsid w:val="002B62C3"/>
    <w:rsid w:val="002B66EB"/>
    <w:rsid w:val="002B694B"/>
    <w:rsid w:val="002B6ACF"/>
    <w:rsid w:val="002B7E53"/>
    <w:rsid w:val="002C01D5"/>
    <w:rsid w:val="002C045A"/>
    <w:rsid w:val="002C11D1"/>
    <w:rsid w:val="002C1DAA"/>
    <w:rsid w:val="002C2004"/>
    <w:rsid w:val="002C2472"/>
    <w:rsid w:val="002C3032"/>
    <w:rsid w:val="002C3340"/>
    <w:rsid w:val="002C34A0"/>
    <w:rsid w:val="002C3775"/>
    <w:rsid w:val="002C4DAD"/>
    <w:rsid w:val="002C5678"/>
    <w:rsid w:val="002C597B"/>
    <w:rsid w:val="002C60A4"/>
    <w:rsid w:val="002C61E8"/>
    <w:rsid w:val="002C65E1"/>
    <w:rsid w:val="002C6D61"/>
    <w:rsid w:val="002D0418"/>
    <w:rsid w:val="002D07FF"/>
    <w:rsid w:val="002D156D"/>
    <w:rsid w:val="002D232C"/>
    <w:rsid w:val="002D4195"/>
    <w:rsid w:val="002D5386"/>
    <w:rsid w:val="002D6664"/>
    <w:rsid w:val="002D6C8E"/>
    <w:rsid w:val="002D7519"/>
    <w:rsid w:val="002D78E0"/>
    <w:rsid w:val="002D7AEB"/>
    <w:rsid w:val="002E06B9"/>
    <w:rsid w:val="002E10C1"/>
    <w:rsid w:val="002E2BE5"/>
    <w:rsid w:val="002E38A9"/>
    <w:rsid w:val="002E3A3F"/>
    <w:rsid w:val="002E3B00"/>
    <w:rsid w:val="002E4539"/>
    <w:rsid w:val="002E47A8"/>
    <w:rsid w:val="002E4D8D"/>
    <w:rsid w:val="002E4E99"/>
    <w:rsid w:val="002E5566"/>
    <w:rsid w:val="002E5F0A"/>
    <w:rsid w:val="002E798F"/>
    <w:rsid w:val="002F00A4"/>
    <w:rsid w:val="002F0531"/>
    <w:rsid w:val="002F0E9B"/>
    <w:rsid w:val="002F161C"/>
    <w:rsid w:val="002F25D5"/>
    <w:rsid w:val="002F2AFF"/>
    <w:rsid w:val="002F2B34"/>
    <w:rsid w:val="002F4341"/>
    <w:rsid w:val="002F5E9F"/>
    <w:rsid w:val="002F6C2F"/>
    <w:rsid w:val="0030013B"/>
    <w:rsid w:val="003003B0"/>
    <w:rsid w:val="0030048B"/>
    <w:rsid w:val="0030060B"/>
    <w:rsid w:val="00300C99"/>
    <w:rsid w:val="00300D3A"/>
    <w:rsid w:val="0030115F"/>
    <w:rsid w:val="00302492"/>
    <w:rsid w:val="0030367B"/>
    <w:rsid w:val="00303A6C"/>
    <w:rsid w:val="003042A4"/>
    <w:rsid w:val="00304527"/>
    <w:rsid w:val="003046D4"/>
    <w:rsid w:val="00304ECC"/>
    <w:rsid w:val="00305134"/>
    <w:rsid w:val="003066CB"/>
    <w:rsid w:val="00307849"/>
    <w:rsid w:val="00307F9E"/>
    <w:rsid w:val="00310986"/>
    <w:rsid w:val="00311CEF"/>
    <w:rsid w:val="0031250B"/>
    <w:rsid w:val="0031282D"/>
    <w:rsid w:val="00312B16"/>
    <w:rsid w:val="00313BD7"/>
    <w:rsid w:val="0031422C"/>
    <w:rsid w:val="003142F2"/>
    <w:rsid w:val="0031512A"/>
    <w:rsid w:val="00316D34"/>
    <w:rsid w:val="0032052F"/>
    <w:rsid w:val="003213A8"/>
    <w:rsid w:val="00321CC3"/>
    <w:rsid w:val="00322185"/>
    <w:rsid w:val="003221A6"/>
    <w:rsid w:val="00322348"/>
    <w:rsid w:val="00322AE3"/>
    <w:rsid w:val="00322C28"/>
    <w:rsid w:val="00322DF2"/>
    <w:rsid w:val="003230D3"/>
    <w:rsid w:val="00324875"/>
    <w:rsid w:val="00324FE1"/>
    <w:rsid w:val="0032609C"/>
    <w:rsid w:val="003265C5"/>
    <w:rsid w:val="00326DC0"/>
    <w:rsid w:val="00326E48"/>
    <w:rsid w:val="00327F02"/>
    <w:rsid w:val="00330740"/>
    <w:rsid w:val="00331565"/>
    <w:rsid w:val="0033197C"/>
    <w:rsid w:val="00331C2F"/>
    <w:rsid w:val="00332C71"/>
    <w:rsid w:val="00333069"/>
    <w:rsid w:val="00333700"/>
    <w:rsid w:val="00334AD4"/>
    <w:rsid w:val="00336B1D"/>
    <w:rsid w:val="0033727C"/>
    <w:rsid w:val="003378AE"/>
    <w:rsid w:val="00340653"/>
    <w:rsid w:val="00340731"/>
    <w:rsid w:val="00340F6D"/>
    <w:rsid w:val="00341700"/>
    <w:rsid w:val="00341A75"/>
    <w:rsid w:val="00342C8E"/>
    <w:rsid w:val="00342E2A"/>
    <w:rsid w:val="00343AEC"/>
    <w:rsid w:val="00343C22"/>
    <w:rsid w:val="00345ECA"/>
    <w:rsid w:val="0034618D"/>
    <w:rsid w:val="0034673B"/>
    <w:rsid w:val="003475B7"/>
    <w:rsid w:val="0035158F"/>
    <w:rsid w:val="003518E6"/>
    <w:rsid w:val="00351AA4"/>
    <w:rsid w:val="00351F5E"/>
    <w:rsid w:val="0035316C"/>
    <w:rsid w:val="00354815"/>
    <w:rsid w:val="00354F17"/>
    <w:rsid w:val="003556B6"/>
    <w:rsid w:val="00355B36"/>
    <w:rsid w:val="003562EF"/>
    <w:rsid w:val="003566FD"/>
    <w:rsid w:val="00356C60"/>
    <w:rsid w:val="003601E5"/>
    <w:rsid w:val="00360531"/>
    <w:rsid w:val="003617B4"/>
    <w:rsid w:val="00362079"/>
    <w:rsid w:val="003626E7"/>
    <w:rsid w:val="00362A19"/>
    <w:rsid w:val="00363E4D"/>
    <w:rsid w:val="00364075"/>
    <w:rsid w:val="0036555D"/>
    <w:rsid w:val="00365694"/>
    <w:rsid w:val="00365C4F"/>
    <w:rsid w:val="0037003F"/>
    <w:rsid w:val="0037013A"/>
    <w:rsid w:val="0037029C"/>
    <w:rsid w:val="00370ABB"/>
    <w:rsid w:val="00370C58"/>
    <w:rsid w:val="00371516"/>
    <w:rsid w:val="003723A3"/>
    <w:rsid w:val="00372424"/>
    <w:rsid w:val="00373006"/>
    <w:rsid w:val="0037326F"/>
    <w:rsid w:val="0037333B"/>
    <w:rsid w:val="00374294"/>
    <w:rsid w:val="00374BE1"/>
    <w:rsid w:val="00374CFB"/>
    <w:rsid w:val="00374FD4"/>
    <w:rsid w:val="00374FE7"/>
    <w:rsid w:val="00375F0C"/>
    <w:rsid w:val="00376495"/>
    <w:rsid w:val="003772F1"/>
    <w:rsid w:val="00377C20"/>
    <w:rsid w:val="00380682"/>
    <w:rsid w:val="003807C9"/>
    <w:rsid w:val="00380C30"/>
    <w:rsid w:val="00381491"/>
    <w:rsid w:val="00382E1D"/>
    <w:rsid w:val="00383910"/>
    <w:rsid w:val="0038441F"/>
    <w:rsid w:val="003861A3"/>
    <w:rsid w:val="003866AA"/>
    <w:rsid w:val="003878BF"/>
    <w:rsid w:val="0039030A"/>
    <w:rsid w:val="00390569"/>
    <w:rsid w:val="00391731"/>
    <w:rsid w:val="00392190"/>
    <w:rsid w:val="00392667"/>
    <w:rsid w:val="00392C88"/>
    <w:rsid w:val="00392FB4"/>
    <w:rsid w:val="00393C1E"/>
    <w:rsid w:val="00394758"/>
    <w:rsid w:val="00394AB3"/>
    <w:rsid w:val="00394C82"/>
    <w:rsid w:val="00395852"/>
    <w:rsid w:val="00395F72"/>
    <w:rsid w:val="00396326"/>
    <w:rsid w:val="00396757"/>
    <w:rsid w:val="0039727F"/>
    <w:rsid w:val="003A0DA4"/>
    <w:rsid w:val="003A1D51"/>
    <w:rsid w:val="003A2C6C"/>
    <w:rsid w:val="003A3A13"/>
    <w:rsid w:val="003A4239"/>
    <w:rsid w:val="003A4766"/>
    <w:rsid w:val="003A4D0C"/>
    <w:rsid w:val="003A55D2"/>
    <w:rsid w:val="003A631C"/>
    <w:rsid w:val="003A7D36"/>
    <w:rsid w:val="003A7D40"/>
    <w:rsid w:val="003B05CB"/>
    <w:rsid w:val="003B05D9"/>
    <w:rsid w:val="003B0AEC"/>
    <w:rsid w:val="003B1E33"/>
    <w:rsid w:val="003B1E95"/>
    <w:rsid w:val="003B3697"/>
    <w:rsid w:val="003B3A4E"/>
    <w:rsid w:val="003B4002"/>
    <w:rsid w:val="003B4787"/>
    <w:rsid w:val="003B4B37"/>
    <w:rsid w:val="003B4C2D"/>
    <w:rsid w:val="003B4D01"/>
    <w:rsid w:val="003B5669"/>
    <w:rsid w:val="003B5E6D"/>
    <w:rsid w:val="003B5FAD"/>
    <w:rsid w:val="003B6382"/>
    <w:rsid w:val="003B665B"/>
    <w:rsid w:val="003B6F7F"/>
    <w:rsid w:val="003B7F97"/>
    <w:rsid w:val="003C0416"/>
    <w:rsid w:val="003C585A"/>
    <w:rsid w:val="003C5AC1"/>
    <w:rsid w:val="003C6DDE"/>
    <w:rsid w:val="003C724C"/>
    <w:rsid w:val="003C76D4"/>
    <w:rsid w:val="003D0588"/>
    <w:rsid w:val="003D0851"/>
    <w:rsid w:val="003D27AE"/>
    <w:rsid w:val="003D3212"/>
    <w:rsid w:val="003D37CC"/>
    <w:rsid w:val="003D3E50"/>
    <w:rsid w:val="003D4FD0"/>
    <w:rsid w:val="003D6023"/>
    <w:rsid w:val="003D6362"/>
    <w:rsid w:val="003D7467"/>
    <w:rsid w:val="003D7617"/>
    <w:rsid w:val="003D77FC"/>
    <w:rsid w:val="003E00D1"/>
    <w:rsid w:val="003E02FD"/>
    <w:rsid w:val="003E0760"/>
    <w:rsid w:val="003E0C3A"/>
    <w:rsid w:val="003E1D7A"/>
    <w:rsid w:val="003E1E27"/>
    <w:rsid w:val="003E1EB6"/>
    <w:rsid w:val="003E3CE5"/>
    <w:rsid w:val="003E4669"/>
    <w:rsid w:val="003E50B6"/>
    <w:rsid w:val="003E6267"/>
    <w:rsid w:val="003E63FE"/>
    <w:rsid w:val="003E6419"/>
    <w:rsid w:val="003E644C"/>
    <w:rsid w:val="003E6F94"/>
    <w:rsid w:val="003F0C27"/>
    <w:rsid w:val="003F0DB8"/>
    <w:rsid w:val="003F15D4"/>
    <w:rsid w:val="003F1EA2"/>
    <w:rsid w:val="003F1F8F"/>
    <w:rsid w:val="003F2E7E"/>
    <w:rsid w:val="003F3898"/>
    <w:rsid w:val="003F49C5"/>
    <w:rsid w:val="003F6833"/>
    <w:rsid w:val="003F746C"/>
    <w:rsid w:val="003F79F0"/>
    <w:rsid w:val="00400010"/>
    <w:rsid w:val="004002E3"/>
    <w:rsid w:val="004004D7"/>
    <w:rsid w:val="004008FB"/>
    <w:rsid w:val="00400E3C"/>
    <w:rsid w:val="00401480"/>
    <w:rsid w:val="00401623"/>
    <w:rsid w:val="00401CD5"/>
    <w:rsid w:val="00401E2E"/>
    <w:rsid w:val="00401EE9"/>
    <w:rsid w:val="00401EF5"/>
    <w:rsid w:val="004044C0"/>
    <w:rsid w:val="00405546"/>
    <w:rsid w:val="004059D8"/>
    <w:rsid w:val="00405A07"/>
    <w:rsid w:val="00405B7F"/>
    <w:rsid w:val="00406EC9"/>
    <w:rsid w:val="00406F22"/>
    <w:rsid w:val="00407AF6"/>
    <w:rsid w:val="0041002C"/>
    <w:rsid w:val="004109AE"/>
    <w:rsid w:val="00410E7F"/>
    <w:rsid w:val="00411D47"/>
    <w:rsid w:val="00411F28"/>
    <w:rsid w:val="00413016"/>
    <w:rsid w:val="00413A7A"/>
    <w:rsid w:val="00413C4D"/>
    <w:rsid w:val="00415018"/>
    <w:rsid w:val="004150BE"/>
    <w:rsid w:val="00416479"/>
    <w:rsid w:val="0041660C"/>
    <w:rsid w:val="00417214"/>
    <w:rsid w:val="00417D02"/>
    <w:rsid w:val="00421E95"/>
    <w:rsid w:val="00421F60"/>
    <w:rsid w:val="004228F9"/>
    <w:rsid w:val="00422ECE"/>
    <w:rsid w:val="0042375E"/>
    <w:rsid w:val="00423F72"/>
    <w:rsid w:val="00424A07"/>
    <w:rsid w:val="00424CF2"/>
    <w:rsid w:val="00425554"/>
    <w:rsid w:val="00425559"/>
    <w:rsid w:val="004273E8"/>
    <w:rsid w:val="004274CE"/>
    <w:rsid w:val="00430252"/>
    <w:rsid w:val="00430EFA"/>
    <w:rsid w:val="00430F0B"/>
    <w:rsid w:val="00433F05"/>
    <w:rsid w:val="00435439"/>
    <w:rsid w:val="004358BA"/>
    <w:rsid w:val="00436267"/>
    <w:rsid w:val="004366AC"/>
    <w:rsid w:val="00436B5E"/>
    <w:rsid w:val="004374E6"/>
    <w:rsid w:val="0043783F"/>
    <w:rsid w:val="00441B2A"/>
    <w:rsid w:val="00441CBD"/>
    <w:rsid w:val="004427D8"/>
    <w:rsid w:val="00442AD7"/>
    <w:rsid w:val="0044313B"/>
    <w:rsid w:val="00443B48"/>
    <w:rsid w:val="004442C1"/>
    <w:rsid w:val="00444537"/>
    <w:rsid w:val="00444D07"/>
    <w:rsid w:val="00444E3A"/>
    <w:rsid w:val="00445E45"/>
    <w:rsid w:val="004513DE"/>
    <w:rsid w:val="0045208E"/>
    <w:rsid w:val="00454138"/>
    <w:rsid w:val="00454B29"/>
    <w:rsid w:val="00454C76"/>
    <w:rsid w:val="00456E08"/>
    <w:rsid w:val="004604FD"/>
    <w:rsid w:val="00460840"/>
    <w:rsid w:val="004618B5"/>
    <w:rsid w:val="00462ECF"/>
    <w:rsid w:val="0046315B"/>
    <w:rsid w:val="00463641"/>
    <w:rsid w:val="0046455A"/>
    <w:rsid w:val="00464A12"/>
    <w:rsid w:val="00466668"/>
    <w:rsid w:val="0046737B"/>
    <w:rsid w:val="004674B0"/>
    <w:rsid w:val="00467A7F"/>
    <w:rsid w:val="00467BBD"/>
    <w:rsid w:val="00467D60"/>
    <w:rsid w:val="0047094C"/>
    <w:rsid w:val="0047188D"/>
    <w:rsid w:val="00471DD6"/>
    <w:rsid w:val="00472296"/>
    <w:rsid w:val="00473387"/>
    <w:rsid w:val="0047363E"/>
    <w:rsid w:val="0047406A"/>
    <w:rsid w:val="0047505D"/>
    <w:rsid w:val="004758D8"/>
    <w:rsid w:val="0047592B"/>
    <w:rsid w:val="00475A51"/>
    <w:rsid w:val="00475E37"/>
    <w:rsid w:val="00475E9F"/>
    <w:rsid w:val="004762F8"/>
    <w:rsid w:val="004775BF"/>
    <w:rsid w:val="00477A34"/>
    <w:rsid w:val="00477BEE"/>
    <w:rsid w:val="00480009"/>
    <w:rsid w:val="00480F4D"/>
    <w:rsid w:val="00482F12"/>
    <w:rsid w:val="00483CE0"/>
    <w:rsid w:val="00485DEA"/>
    <w:rsid w:val="0048712E"/>
    <w:rsid w:val="00487261"/>
    <w:rsid w:val="004876D5"/>
    <w:rsid w:val="0049015B"/>
    <w:rsid w:val="00490543"/>
    <w:rsid w:val="00490892"/>
    <w:rsid w:val="004913AE"/>
    <w:rsid w:val="0049150E"/>
    <w:rsid w:val="00493B7E"/>
    <w:rsid w:val="00494E0F"/>
    <w:rsid w:val="00495CE6"/>
    <w:rsid w:val="00496607"/>
    <w:rsid w:val="00496D5C"/>
    <w:rsid w:val="00497750"/>
    <w:rsid w:val="004A03B0"/>
    <w:rsid w:val="004A0592"/>
    <w:rsid w:val="004A0701"/>
    <w:rsid w:val="004A08D2"/>
    <w:rsid w:val="004A1039"/>
    <w:rsid w:val="004A112F"/>
    <w:rsid w:val="004A1CCB"/>
    <w:rsid w:val="004A26AC"/>
    <w:rsid w:val="004A2ACA"/>
    <w:rsid w:val="004A2CED"/>
    <w:rsid w:val="004A3319"/>
    <w:rsid w:val="004A3E63"/>
    <w:rsid w:val="004A4844"/>
    <w:rsid w:val="004A49ED"/>
    <w:rsid w:val="004A5997"/>
    <w:rsid w:val="004A6CA8"/>
    <w:rsid w:val="004A75FF"/>
    <w:rsid w:val="004B0C1D"/>
    <w:rsid w:val="004B1FD4"/>
    <w:rsid w:val="004B228C"/>
    <w:rsid w:val="004B2F78"/>
    <w:rsid w:val="004B5786"/>
    <w:rsid w:val="004B622B"/>
    <w:rsid w:val="004B71F7"/>
    <w:rsid w:val="004B7CFF"/>
    <w:rsid w:val="004C0D69"/>
    <w:rsid w:val="004C0DBB"/>
    <w:rsid w:val="004C0F74"/>
    <w:rsid w:val="004C1769"/>
    <w:rsid w:val="004C1A1E"/>
    <w:rsid w:val="004C3C9A"/>
    <w:rsid w:val="004C3D20"/>
    <w:rsid w:val="004C4091"/>
    <w:rsid w:val="004C4C86"/>
    <w:rsid w:val="004C4F32"/>
    <w:rsid w:val="004C52FA"/>
    <w:rsid w:val="004C5B5B"/>
    <w:rsid w:val="004C62FB"/>
    <w:rsid w:val="004C67EC"/>
    <w:rsid w:val="004C6848"/>
    <w:rsid w:val="004D04E3"/>
    <w:rsid w:val="004D0A97"/>
    <w:rsid w:val="004D0F5F"/>
    <w:rsid w:val="004D16D4"/>
    <w:rsid w:val="004D21EF"/>
    <w:rsid w:val="004D2A8B"/>
    <w:rsid w:val="004D2F36"/>
    <w:rsid w:val="004D4A54"/>
    <w:rsid w:val="004D4B53"/>
    <w:rsid w:val="004D6094"/>
    <w:rsid w:val="004D6EDC"/>
    <w:rsid w:val="004D7187"/>
    <w:rsid w:val="004D7BFF"/>
    <w:rsid w:val="004E0245"/>
    <w:rsid w:val="004E0F65"/>
    <w:rsid w:val="004E10FF"/>
    <w:rsid w:val="004E1D4C"/>
    <w:rsid w:val="004E21DB"/>
    <w:rsid w:val="004E24FC"/>
    <w:rsid w:val="004E27C8"/>
    <w:rsid w:val="004E3307"/>
    <w:rsid w:val="004E3620"/>
    <w:rsid w:val="004E4CC2"/>
    <w:rsid w:val="004E4E05"/>
    <w:rsid w:val="004E5754"/>
    <w:rsid w:val="004E57F2"/>
    <w:rsid w:val="004E64EE"/>
    <w:rsid w:val="004E6545"/>
    <w:rsid w:val="004F11BF"/>
    <w:rsid w:val="004F28BD"/>
    <w:rsid w:val="004F2B25"/>
    <w:rsid w:val="004F2FA8"/>
    <w:rsid w:val="004F3645"/>
    <w:rsid w:val="004F3A35"/>
    <w:rsid w:val="004F45E9"/>
    <w:rsid w:val="004F56C1"/>
    <w:rsid w:val="004F6624"/>
    <w:rsid w:val="004F6787"/>
    <w:rsid w:val="004F6987"/>
    <w:rsid w:val="004F6E87"/>
    <w:rsid w:val="00501C8E"/>
    <w:rsid w:val="00501F1C"/>
    <w:rsid w:val="00502E95"/>
    <w:rsid w:val="005030EA"/>
    <w:rsid w:val="005033F5"/>
    <w:rsid w:val="00503756"/>
    <w:rsid w:val="00503D70"/>
    <w:rsid w:val="005044B0"/>
    <w:rsid w:val="00504DCC"/>
    <w:rsid w:val="00504F49"/>
    <w:rsid w:val="0050507F"/>
    <w:rsid w:val="00505249"/>
    <w:rsid w:val="0050654D"/>
    <w:rsid w:val="005065FA"/>
    <w:rsid w:val="00507058"/>
    <w:rsid w:val="00507AE1"/>
    <w:rsid w:val="00507C5A"/>
    <w:rsid w:val="005119C9"/>
    <w:rsid w:val="00511B1C"/>
    <w:rsid w:val="00511CCF"/>
    <w:rsid w:val="00511F00"/>
    <w:rsid w:val="00511FB6"/>
    <w:rsid w:val="00512225"/>
    <w:rsid w:val="00512311"/>
    <w:rsid w:val="00512BC2"/>
    <w:rsid w:val="00513989"/>
    <w:rsid w:val="005145C6"/>
    <w:rsid w:val="00514795"/>
    <w:rsid w:val="00514C84"/>
    <w:rsid w:val="00517996"/>
    <w:rsid w:val="00517EF1"/>
    <w:rsid w:val="00520C53"/>
    <w:rsid w:val="00521439"/>
    <w:rsid w:val="00521640"/>
    <w:rsid w:val="00523AD0"/>
    <w:rsid w:val="00524AC0"/>
    <w:rsid w:val="0052569C"/>
    <w:rsid w:val="005266C6"/>
    <w:rsid w:val="00526993"/>
    <w:rsid w:val="00527FE0"/>
    <w:rsid w:val="00530100"/>
    <w:rsid w:val="005307ED"/>
    <w:rsid w:val="005309D3"/>
    <w:rsid w:val="00531640"/>
    <w:rsid w:val="00532806"/>
    <w:rsid w:val="005332EF"/>
    <w:rsid w:val="005336C6"/>
    <w:rsid w:val="005337DF"/>
    <w:rsid w:val="005341A2"/>
    <w:rsid w:val="005347F4"/>
    <w:rsid w:val="00534986"/>
    <w:rsid w:val="00534E4A"/>
    <w:rsid w:val="00535605"/>
    <w:rsid w:val="00535951"/>
    <w:rsid w:val="00535BD2"/>
    <w:rsid w:val="00536314"/>
    <w:rsid w:val="00536618"/>
    <w:rsid w:val="00536726"/>
    <w:rsid w:val="00536D39"/>
    <w:rsid w:val="00536FEC"/>
    <w:rsid w:val="00537D95"/>
    <w:rsid w:val="00540061"/>
    <w:rsid w:val="00540C8C"/>
    <w:rsid w:val="00540F70"/>
    <w:rsid w:val="005413E3"/>
    <w:rsid w:val="0054140D"/>
    <w:rsid w:val="0054184A"/>
    <w:rsid w:val="00542164"/>
    <w:rsid w:val="0054377A"/>
    <w:rsid w:val="00543D32"/>
    <w:rsid w:val="005440C6"/>
    <w:rsid w:val="0054423A"/>
    <w:rsid w:val="00544BD3"/>
    <w:rsid w:val="00544F24"/>
    <w:rsid w:val="00545153"/>
    <w:rsid w:val="005454B0"/>
    <w:rsid w:val="00547E41"/>
    <w:rsid w:val="00550F08"/>
    <w:rsid w:val="00551A3F"/>
    <w:rsid w:val="00553A00"/>
    <w:rsid w:val="00553A87"/>
    <w:rsid w:val="005542DC"/>
    <w:rsid w:val="0055581E"/>
    <w:rsid w:val="00556C57"/>
    <w:rsid w:val="0055752A"/>
    <w:rsid w:val="005576B3"/>
    <w:rsid w:val="005578F8"/>
    <w:rsid w:val="00560444"/>
    <w:rsid w:val="00560B2B"/>
    <w:rsid w:val="005613CB"/>
    <w:rsid w:val="005621A6"/>
    <w:rsid w:val="00562A7D"/>
    <w:rsid w:val="00562CD6"/>
    <w:rsid w:val="005633DD"/>
    <w:rsid w:val="005638B2"/>
    <w:rsid w:val="00563AE4"/>
    <w:rsid w:val="005645B4"/>
    <w:rsid w:val="00564857"/>
    <w:rsid w:val="00566307"/>
    <w:rsid w:val="005703F6"/>
    <w:rsid w:val="00570608"/>
    <w:rsid w:val="005709C3"/>
    <w:rsid w:val="00570A82"/>
    <w:rsid w:val="00572A81"/>
    <w:rsid w:val="00572C35"/>
    <w:rsid w:val="00573103"/>
    <w:rsid w:val="00573B69"/>
    <w:rsid w:val="00574852"/>
    <w:rsid w:val="00574BE0"/>
    <w:rsid w:val="00574C11"/>
    <w:rsid w:val="00574D1B"/>
    <w:rsid w:val="0057500D"/>
    <w:rsid w:val="005757F3"/>
    <w:rsid w:val="00575D67"/>
    <w:rsid w:val="00577AFA"/>
    <w:rsid w:val="00581FF3"/>
    <w:rsid w:val="00583AF6"/>
    <w:rsid w:val="00584168"/>
    <w:rsid w:val="00584B1A"/>
    <w:rsid w:val="00585D68"/>
    <w:rsid w:val="0058626C"/>
    <w:rsid w:val="00586D5A"/>
    <w:rsid w:val="005878C6"/>
    <w:rsid w:val="00587DFC"/>
    <w:rsid w:val="00591B4F"/>
    <w:rsid w:val="00591D36"/>
    <w:rsid w:val="005926BF"/>
    <w:rsid w:val="00592DF7"/>
    <w:rsid w:val="005931EC"/>
    <w:rsid w:val="00593AE2"/>
    <w:rsid w:val="005945A9"/>
    <w:rsid w:val="00595125"/>
    <w:rsid w:val="0059635E"/>
    <w:rsid w:val="00596421"/>
    <w:rsid w:val="005966CB"/>
    <w:rsid w:val="00597015"/>
    <w:rsid w:val="005A0F8B"/>
    <w:rsid w:val="005A1135"/>
    <w:rsid w:val="005A208B"/>
    <w:rsid w:val="005A286B"/>
    <w:rsid w:val="005A3555"/>
    <w:rsid w:val="005A3A68"/>
    <w:rsid w:val="005A3C67"/>
    <w:rsid w:val="005A4035"/>
    <w:rsid w:val="005A41E1"/>
    <w:rsid w:val="005A4972"/>
    <w:rsid w:val="005B06D0"/>
    <w:rsid w:val="005B0F45"/>
    <w:rsid w:val="005B116B"/>
    <w:rsid w:val="005B2161"/>
    <w:rsid w:val="005B21E7"/>
    <w:rsid w:val="005B24F2"/>
    <w:rsid w:val="005B2628"/>
    <w:rsid w:val="005B2D91"/>
    <w:rsid w:val="005B2E0E"/>
    <w:rsid w:val="005B5037"/>
    <w:rsid w:val="005B5FB6"/>
    <w:rsid w:val="005B612D"/>
    <w:rsid w:val="005B69F4"/>
    <w:rsid w:val="005B6A3E"/>
    <w:rsid w:val="005B6F66"/>
    <w:rsid w:val="005B79EF"/>
    <w:rsid w:val="005B7B9A"/>
    <w:rsid w:val="005C03F9"/>
    <w:rsid w:val="005C04BD"/>
    <w:rsid w:val="005C0A5E"/>
    <w:rsid w:val="005C104A"/>
    <w:rsid w:val="005C284D"/>
    <w:rsid w:val="005C2E1E"/>
    <w:rsid w:val="005C4112"/>
    <w:rsid w:val="005C471A"/>
    <w:rsid w:val="005C4994"/>
    <w:rsid w:val="005C57E8"/>
    <w:rsid w:val="005C5B3F"/>
    <w:rsid w:val="005C601B"/>
    <w:rsid w:val="005C6526"/>
    <w:rsid w:val="005C6E31"/>
    <w:rsid w:val="005D0699"/>
    <w:rsid w:val="005D07FB"/>
    <w:rsid w:val="005D1CBF"/>
    <w:rsid w:val="005D2DE4"/>
    <w:rsid w:val="005D31AE"/>
    <w:rsid w:val="005D34D6"/>
    <w:rsid w:val="005D3CAA"/>
    <w:rsid w:val="005D438F"/>
    <w:rsid w:val="005D6239"/>
    <w:rsid w:val="005D62E9"/>
    <w:rsid w:val="005D62F1"/>
    <w:rsid w:val="005D6958"/>
    <w:rsid w:val="005E0028"/>
    <w:rsid w:val="005E0931"/>
    <w:rsid w:val="005E0C0F"/>
    <w:rsid w:val="005E17F1"/>
    <w:rsid w:val="005E1A5A"/>
    <w:rsid w:val="005E1F64"/>
    <w:rsid w:val="005E2178"/>
    <w:rsid w:val="005E2316"/>
    <w:rsid w:val="005E2D7B"/>
    <w:rsid w:val="005E3B62"/>
    <w:rsid w:val="005E3F3D"/>
    <w:rsid w:val="005E4591"/>
    <w:rsid w:val="005E4E78"/>
    <w:rsid w:val="005E5103"/>
    <w:rsid w:val="005E5148"/>
    <w:rsid w:val="005E51E9"/>
    <w:rsid w:val="005E596C"/>
    <w:rsid w:val="005E7EC1"/>
    <w:rsid w:val="005F0865"/>
    <w:rsid w:val="005F0954"/>
    <w:rsid w:val="005F2416"/>
    <w:rsid w:val="005F26AB"/>
    <w:rsid w:val="005F2A30"/>
    <w:rsid w:val="005F313D"/>
    <w:rsid w:val="005F359F"/>
    <w:rsid w:val="005F3653"/>
    <w:rsid w:val="005F42DB"/>
    <w:rsid w:val="005F4B9B"/>
    <w:rsid w:val="005F4EFD"/>
    <w:rsid w:val="005F5203"/>
    <w:rsid w:val="005F54B0"/>
    <w:rsid w:val="005F635B"/>
    <w:rsid w:val="005F7A53"/>
    <w:rsid w:val="006002D9"/>
    <w:rsid w:val="00600713"/>
    <w:rsid w:val="00601AAF"/>
    <w:rsid w:val="00602F4F"/>
    <w:rsid w:val="00603264"/>
    <w:rsid w:val="00603A8B"/>
    <w:rsid w:val="006047E6"/>
    <w:rsid w:val="006048ED"/>
    <w:rsid w:val="006051DF"/>
    <w:rsid w:val="00605233"/>
    <w:rsid w:val="00606179"/>
    <w:rsid w:val="00606F78"/>
    <w:rsid w:val="00607BCE"/>
    <w:rsid w:val="006108CC"/>
    <w:rsid w:val="006113DC"/>
    <w:rsid w:val="00611696"/>
    <w:rsid w:val="0061202F"/>
    <w:rsid w:val="0061476F"/>
    <w:rsid w:val="00614A7F"/>
    <w:rsid w:val="00615387"/>
    <w:rsid w:val="0061608E"/>
    <w:rsid w:val="00616BE2"/>
    <w:rsid w:val="00620058"/>
    <w:rsid w:val="00620252"/>
    <w:rsid w:val="00620377"/>
    <w:rsid w:val="00620FE5"/>
    <w:rsid w:val="006216C6"/>
    <w:rsid w:val="00621849"/>
    <w:rsid w:val="00621869"/>
    <w:rsid w:val="00621A7A"/>
    <w:rsid w:val="00621D00"/>
    <w:rsid w:val="00621FF8"/>
    <w:rsid w:val="006237A1"/>
    <w:rsid w:val="00623DFE"/>
    <w:rsid w:val="00624479"/>
    <w:rsid w:val="00624B81"/>
    <w:rsid w:val="00624DB5"/>
    <w:rsid w:val="00625019"/>
    <w:rsid w:val="00625458"/>
    <w:rsid w:val="0062719E"/>
    <w:rsid w:val="00630192"/>
    <w:rsid w:val="006313E5"/>
    <w:rsid w:val="00631D19"/>
    <w:rsid w:val="00632754"/>
    <w:rsid w:val="00633588"/>
    <w:rsid w:val="0063379B"/>
    <w:rsid w:val="00634462"/>
    <w:rsid w:val="00634CA5"/>
    <w:rsid w:val="00635F4D"/>
    <w:rsid w:val="00636031"/>
    <w:rsid w:val="006363C1"/>
    <w:rsid w:val="006376E4"/>
    <w:rsid w:val="00641FF7"/>
    <w:rsid w:val="00642BF9"/>
    <w:rsid w:val="0064302B"/>
    <w:rsid w:val="00643DF0"/>
    <w:rsid w:val="00644451"/>
    <w:rsid w:val="00644BE7"/>
    <w:rsid w:val="00644DCC"/>
    <w:rsid w:val="006463AC"/>
    <w:rsid w:val="0064702F"/>
    <w:rsid w:val="006514AE"/>
    <w:rsid w:val="00651986"/>
    <w:rsid w:val="00651A45"/>
    <w:rsid w:val="00652B9F"/>
    <w:rsid w:val="0065322D"/>
    <w:rsid w:val="006548E1"/>
    <w:rsid w:val="00655B9C"/>
    <w:rsid w:val="006604D7"/>
    <w:rsid w:val="00660DF4"/>
    <w:rsid w:val="00661030"/>
    <w:rsid w:val="0066114D"/>
    <w:rsid w:val="006616BC"/>
    <w:rsid w:val="00662B4B"/>
    <w:rsid w:val="00663361"/>
    <w:rsid w:val="0066348D"/>
    <w:rsid w:val="00663A0E"/>
    <w:rsid w:val="00664283"/>
    <w:rsid w:val="006668F3"/>
    <w:rsid w:val="00666918"/>
    <w:rsid w:val="00666FA9"/>
    <w:rsid w:val="00667E14"/>
    <w:rsid w:val="006702DE"/>
    <w:rsid w:val="0067122C"/>
    <w:rsid w:val="00672210"/>
    <w:rsid w:val="00672384"/>
    <w:rsid w:val="00672CE3"/>
    <w:rsid w:val="00673130"/>
    <w:rsid w:val="00674745"/>
    <w:rsid w:val="00674C21"/>
    <w:rsid w:val="00674CB4"/>
    <w:rsid w:val="00674CF4"/>
    <w:rsid w:val="00675DFD"/>
    <w:rsid w:val="00676306"/>
    <w:rsid w:val="0067642D"/>
    <w:rsid w:val="00676E6B"/>
    <w:rsid w:val="006770B4"/>
    <w:rsid w:val="00677527"/>
    <w:rsid w:val="00682E29"/>
    <w:rsid w:val="00682FA4"/>
    <w:rsid w:val="00683BA7"/>
    <w:rsid w:val="00684273"/>
    <w:rsid w:val="00684AC6"/>
    <w:rsid w:val="00684AE8"/>
    <w:rsid w:val="00684EF7"/>
    <w:rsid w:val="00686373"/>
    <w:rsid w:val="006870BC"/>
    <w:rsid w:val="00687282"/>
    <w:rsid w:val="0068758E"/>
    <w:rsid w:val="00687F88"/>
    <w:rsid w:val="00690710"/>
    <w:rsid w:val="006910F0"/>
    <w:rsid w:val="0069126E"/>
    <w:rsid w:val="00691352"/>
    <w:rsid w:val="00692201"/>
    <w:rsid w:val="006922BC"/>
    <w:rsid w:val="00693B43"/>
    <w:rsid w:val="00693C10"/>
    <w:rsid w:val="00695EB2"/>
    <w:rsid w:val="006966AF"/>
    <w:rsid w:val="00697F55"/>
    <w:rsid w:val="006A1A74"/>
    <w:rsid w:val="006A1E40"/>
    <w:rsid w:val="006A224A"/>
    <w:rsid w:val="006A346B"/>
    <w:rsid w:val="006A37C9"/>
    <w:rsid w:val="006A5488"/>
    <w:rsid w:val="006A55DE"/>
    <w:rsid w:val="006A5ACD"/>
    <w:rsid w:val="006A7AC1"/>
    <w:rsid w:val="006A7CAA"/>
    <w:rsid w:val="006B0CF3"/>
    <w:rsid w:val="006B188A"/>
    <w:rsid w:val="006B1FD0"/>
    <w:rsid w:val="006B2A77"/>
    <w:rsid w:val="006B3001"/>
    <w:rsid w:val="006B4581"/>
    <w:rsid w:val="006B45BB"/>
    <w:rsid w:val="006B5DC4"/>
    <w:rsid w:val="006B684A"/>
    <w:rsid w:val="006B71AA"/>
    <w:rsid w:val="006B79FA"/>
    <w:rsid w:val="006B7ED9"/>
    <w:rsid w:val="006C023F"/>
    <w:rsid w:val="006C0BE8"/>
    <w:rsid w:val="006C0CC5"/>
    <w:rsid w:val="006C1CC9"/>
    <w:rsid w:val="006C28CB"/>
    <w:rsid w:val="006C2BDB"/>
    <w:rsid w:val="006C2F7D"/>
    <w:rsid w:val="006C58A2"/>
    <w:rsid w:val="006C59F9"/>
    <w:rsid w:val="006C6082"/>
    <w:rsid w:val="006C6602"/>
    <w:rsid w:val="006C6B1B"/>
    <w:rsid w:val="006C6F7A"/>
    <w:rsid w:val="006C7112"/>
    <w:rsid w:val="006C71BD"/>
    <w:rsid w:val="006C727F"/>
    <w:rsid w:val="006C7411"/>
    <w:rsid w:val="006C758B"/>
    <w:rsid w:val="006C7F07"/>
    <w:rsid w:val="006D0766"/>
    <w:rsid w:val="006D1809"/>
    <w:rsid w:val="006D54F5"/>
    <w:rsid w:val="006D5E71"/>
    <w:rsid w:val="006D7695"/>
    <w:rsid w:val="006D7B19"/>
    <w:rsid w:val="006E0516"/>
    <w:rsid w:val="006E0E10"/>
    <w:rsid w:val="006E18BC"/>
    <w:rsid w:val="006E1C0D"/>
    <w:rsid w:val="006E1E59"/>
    <w:rsid w:val="006E227E"/>
    <w:rsid w:val="006E2987"/>
    <w:rsid w:val="006E2DBE"/>
    <w:rsid w:val="006E2FF1"/>
    <w:rsid w:val="006E3F27"/>
    <w:rsid w:val="006E4040"/>
    <w:rsid w:val="006E44F1"/>
    <w:rsid w:val="006E4A6D"/>
    <w:rsid w:val="006E5EB1"/>
    <w:rsid w:val="006E6EFE"/>
    <w:rsid w:val="006F0157"/>
    <w:rsid w:val="006F1159"/>
    <w:rsid w:val="006F1772"/>
    <w:rsid w:val="006F29CF"/>
    <w:rsid w:val="006F2B6A"/>
    <w:rsid w:val="006F341A"/>
    <w:rsid w:val="006F347C"/>
    <w:rsid w:val="006F35EE"/>
    <w:rsid w:val="006F43A6"/>
    <w:rsid w:val="006F4CA8"/>
    <w:rsid w:val="006F4D48"/>
    <w:rsid w:val="006F4DF3"/>
    <w:rsid w:val="006F4E52"/>
    <w:rsid w:val="006F6261"/>
    <w:rsid w:val="00700156"/>
    <w:rsid w:val="00702432"/>
    <w:rsid w:val="007024D7"/>
    <w:rsid w:val="00702674"/>
    <w:rsid w:val="00703C5D"/>
    <w:rsid w:val="00703DAD"/>
    <w:rsid w:val="0070425E"/>
    <w:rsid w:val="0070480D"/>
    <w:rsid w:val="0070521A"/>
    <w:rsid w:val="0070624D"/>
    <w:rsid w:val="007068A3"/>
    <w:rsid w:val="00706B58"/>
    <w:rsid w:val="007072DC"/>
    <w:rsid w:val="00707F79"/>
    <w:rsid w:val="007101A5"/>
    <w:rsid w:val="00710B09"/>
    <w:rsid w:val="00710CAC"/>
    <w:rsid w:val="00711118"/>
    <w:rsid w:val="0071151D"/>
    <w:rsid w:val="00711A2F"/>
    <w:rsid w:val="00711E59"/>
    <w:rsid w:val="007133B0"/>
    <w:rsid w:val="007134DD"/>
    <w:rsid w:val="007139D3"/>
    <w:rsid w:val="00713BA7"/>
    <w:rsid w:val="00714581"/>
    <w:rsid w:val="007153C2"/>
    <w:rsid w:val="00715851"/>
    <w:rsid w:val="00715B2A"/>
    <w:rsid w:val="007161DA"/>
    <w:rsid w:val="0071684A"/>
    <w:rsid w:val="00716946"/>
    <w:rsid w:val="00716BC6"/>
    <w:rsid w:val="00717798"/>
    <w:rsid w:val="00717AA9"/>
    <w:rsid w:val="00717D4C"/>
    <w:rsid w:val="00720290"/>
    <w:rsid w:val="007205DC"/>
    <w:rsid w:val="00720AA2"/>
    <w:rsid w:val="007211DF"/>
    <w:rsid w:val="00721828"/>
    <w:rsid w:val="00722B9F"/>
    <w:rsid w:val="0072323F"/>
    <w:rsid w:val="00723EF1"/>
    <w:rsid w:val="007241E0"/>
    <w:rsid w:val="00724CEE"/>
    <w:rsid w:val="007261C1"/>
    <w:rsid w:val="00726BFC"/>
    <w:rsid w:val="00730F62"/>
    <w:rsid w:val="00731449"/>
    <w:rsid w:val="0073175A"/>
    <w:rsid w:val="00732A6F"/>
    <w:rsid w:val="00733370"/>
    <w:rsid w:val="00733936"/>
    <w:rsid w:val="00734901"/>
    <w:rsid w:val="0073495F"/>
    <w:rsid w:val="0073581A"/>
    <w:rsid w:val="007359EB"/>
    <w:rsid w:val="00737341"/>
    <w:rsid w:val="00737398"/>
    <w:rsid w:val="00737C7A"/>
    <w:rsid w:val="00737CEB"/>
    <w:rsid w:val="00740BDC"/>
    <w:rsid w:val="00741D93"/>
    <w:rsid w:val="00742CC0"/>
    <w:rsid w:val="00743B61"/>
    <w:rsid w:val="00743F3E"/>
    <w:rsid w:val="007442DB"/>
    <w:rsid w:val="00744E97"/>
    <w:rsid w:val="0074607D"/>
    <w:rsid w:val="007468D6"/>
    <w:rsid w:val="007514C4"/>
    <w:rsid w:val="00751FEA"/>
    <w:rsid w:val="007524EC"/>
    <w:rsid w:val="00752698"/>
    <w:rsid w:val="00752AA2"/>
    <w:rsid w:val="00752B7A"/>
    <w:rsid w:val="00752C59"/>
    <w:rsid w:val="00753793"/>
    <w:rsid w:val="00753B4D"/>
    <w:rsid w:val="00753BE0"/>
    <w:rsid w:val="00753F8A"/>
    <w:rsid w:val="007544B7"/>
    <w:rsid w:val="0075531E"/>
    <w:rsid w:val="00755B1F"/>
    <w:rsid w:val="00756C15"/>
    <w:rsid w:val="0075700B"/>
    <w:rsid w:val="0075741D"/>
    <w:rsid w:val="00757588"/>
    <w:rsid w:val="00760CB6"/>
    <w:rsid w:val="00761087"/>
    <w:rsid w:val="007620BA"/>
    <w:rsid w:val="0076295A"/>
    <w:rsid w:val="00763D74"/>
    <w:rsid w:val="00764AFC"/>
    <w:rsid w:val="00766B08"/>
    <w:rsid w:val="00767850"/>
    <w:rsid w:val="00767ADA"/>
    <w:rsid w:val="00767BBB"/>
    <w:rsid w:val="00770CE8"/>
    <w:rsid w:val="0077145D"/>
    <w:rsid w:val="00771F72"/>
    <w:rsid w:val="00772D84"/>
    <w:rsid w:val="007732AC"/>
    <w:rsid w:val="0077367C"/>
    <w:rsid w:val="007746BE"/>
    <w:rsid w:val="0077473E"/>
    <w:rsid w:val="00774918"/>
    <w:rsid w:val="00774CAD"/>
    <w:rsid w:val="0077564C"/>
    <w:rsid w:val="00775C98"/>
    <w:rsid w:val="00776641"/>
    <w:rsid w:val="00776ECD"/>
    <w:rsid w:val="00777141"/>
    <w:rsid w:val="007773AD"/>
    <w:rsid w:val="007803E6"/>
    <w:rsid w:val="007818A8"/>
    <w:rsid w:val="00781C89"/>
    <w:rsid w:val="007830E9"/>
    <w:rsid w:val="007836D5"/>
    <w:rsid w:val="0078377A"/>
    <w:rsid w:val="00783C47"/>
    <w:rsid w:val="00783D26"/>
    <w:rsid w:val="00786327"/>
    <w:rsid w:val="00786DA0"/>
    <w:rsid w:val="00787B41"/>
    <w:rsid w:val="00787B46"/>
    <w:rsid w:val="00790CC7"/>
    <w:rsid w:val="007913D2"/>
    <w:rsid w:val="0079172E"/>
    <w:rsid w:val="007921E1"/>
    <w:rsid w:val="007924BC"/>
    <w:rsid w:val="00794838"/>
    <w:rsid w:val="0079488B"/>
    <w:rsid w:val="00795276"/>
    <w:rsid w:val="00795D8E"/>
    <w:rsid w:val="0079687C"/>
    <w:rsid w:val="007972EB"/>
    <w:rsid w:val="007A01AF"/>
    <w:rsid w:val="007A097E"/>
    <w:rsid w:val="007A1060"/>
    <w:rsid w:val="007A149B"/>
    <w:rsid w:val="007A1575"/>
    <w:rsid w:val="007A22D7"/>
    <w:rsid w:val="007A3432"/>
    <w:rsid w:val="007A3AA1"/>
    <w:rsid w:val="007A3E1D"/>
    <w:rsid w:val="007A73DC"/>
    <w:rsid w:val="007A7B3B"/>
    <w:rsid w:val="007B0136"/>
    <w:rsid w:val="007B11C5"/>
    <w:rsid w:val="007B1236"/>
    <w:rsid w:val="007B1E0E"/>
    <w:rsid w:val="007B21D1"/>
    <w:rsid w:val="007B255D"/>
    <w:rsid w:val="007B341A"/>
    <w:rsid w:val="007B4430"/>
    <w:rsid w:val="007B49C9"/>
    <w:rsid w:val="007B6219"/>
    <w:rsid w:val="007B64B8"/>
    <w:rsid w:val="007B6A2A"/>
    <w:rsid w:val="007B7107"/>
    <w:rsid w:val="007B76A6"/>
    <w:rsid w:val="007C10BF"/>
    <w:rsid w:val="007C1103"/>
    <w:rsid w:val="007C1C7B"/>
    <w:rsid w:val="007C2532"/>
    <w:rsid w:val="007C28C2"/>
    <w:rsid w:val="007C3358"/>
    <w:rsid w:val="007C425D"/>
    <w:rsid w:val="007C4EF8"/>
    <w:rsid w:val="007C5116"/>
    <w:rsid w:val="007C5182"/>
    <w:rsid w:val="007C588B"/>
    <w:rsid w:val="007C6C54"/>
    <w:rsid w:val="007C7848"/>
    <w:rsid w:val="007C7C73"/>
    <w:rsid w:val="007C7DB5"/>
    <w:rsid w:val="007D03D5"/>
    <w:rsid w:val="007D0DBC"/>
    <w:rsid w:val="007D0F37"/>
    <w:rsid w:val="007D18D8"/>
    <w:rsid w:val="007D1B61"/>
    <w:rsid w:val="007D1FBE"/>
    <w:rsid w:val="007D29B7"/>
    <w:rsid w:val="007D2B5C"/>
    <w:rsid w:val="007D315B"/>
    <w:rsid w:val="007D3B35"/>
    <w:rsid w:val="007D43B5"/>
    <w:rsid w:val="007D44E9"/>
    <w:rsid w:val="007D571E"/>
    <w:rsid w:val="007D5C65"/>
    <w:rsid w:val="007D5E72"/>
    <w:rsid w:val="007D6B4C"/>
    <w:rsid w:val="007D6D7B"/>
    <w:rsid w:val="007E09FE"/>
    <w:rsid w:val="007E0F6B"/>
    <w:rsid w:val="007E2E64"/>
    <w:rsid w:val="007E33C3"/>
    <w:rsid w:val="007E368B"/>
    <w:rsid w:val="007E3E8A"/>
    <w:rsid w:val="007E51F7"/>
    <w:rsid w:val="007E639F"/>
    <w:rsid w:val="007E63F0"/>
    <w:rsid w:val="007E6A37"/>
    <w:rsid w:val="007E6BA7"/>
    <w:rsid w:val="007E7755"/>
    <w:rsid w:val="007E7F49"/>
    <w:rsid w:val="007F00FC"/>
    <w:rsid w:val="007F09C3"/>
    <w:rsid w:val="007F25DE"/>
    <w:rsid w:val="007F29B1"/>
    <w:rsid w:val="007F37A2"/>
    <w:rsid w:val="007F3AE5"/>
    <w:rsid w:val="007F502E"/>
    <w:rsid w:val="007F51E9"/>
    <w:rsid w:val="007F5761"/>
    <w:rsid w:val="007F598F"/>
    <w:rsid w:val="007F5CC6"/>
    <w:rsid w:val="007F63ED"/>
    <w:rsid w:val="007F6502"/>
    <w:rsid w:val="007F68DE"/>
    <w:rsid w:val="007F751B"/>
    <w:rsid w:val="007F7C9B"/>
    <w:rsid w:val="007F7F69"/>
    <w:rsid w:val="00800235"/>
    <w:rsid w:val="008007D2"/>
    <w:rsid w:val="008022C0"/>
    <w:rsid w:val="00802631"/>
    <w:rsid w:val="008035EC"/>
    <w:rsid w:val="00803C77"/>
    <w:rsid w:val="00804A87"/>
    <w:rsid w:val="008065F3"/>
    <w:rsid w:val="0080739E"/>
    <w:rsid w:val="00807FA6"/>
    <w:rsid w:val="00812269"/>
    <w:rsid w:val="00813081"/>
    <w:rsid w:val="00815B17"/>
    <w:rsid w:val="008165D9"/>
    <w:rsid w:val="00816695"/>
    <w:rsid w:val="00817387"/>
    <w:rsid w:val="00817778"/>
    <w:rsid w:val="0081798F"/>
    <w:rsid w:val="0082004F"/>
    <w:rsid w:val="00820404"/>
    <w:rsid w:val="00820BEC"/>
    <w:rsid w:val="00821924"/>
    <w:rsid w:val="008224A8"/>
    <w:rsid w:val="008233E6"/>
    <w:rsid w:val="0082493F"/>
    <w:rsid w:val="00824C94"/>
    <w:rsid w:val="008257CB"/>
    <w:rsid w:val="00825CB5"/>
    <w:rsid w:val="00825CBB"/>
    <w:rsid w:val="00825D65"/>
    <w:rsid w:val="0082640F"/>
    <w:rsid w:val="00826B01"/>
    <w:rsid w:val="0082715F"/>
    <w:rsid w:val="008305BE"/>
    <w:rsid w:val="0083156F"/>
    <w:rsid w:val="00831C1A"/>
    <w:rsid w:val="00831D3B"/>
    <w:rsid w:val="008320C2"/>
    <w:rsid w:val="008324ED"/>
    <w:rsid w:val="00832FDB"/>
    <w:rsid w:val="00833742"/>
    <w:rsid w:val="0083399F"/>
    <w:rsid w:val="00833ACF"/>
    <w:rsid w:val="00834D15"/>
    <w:rsid w:val="00834EFA"/>
    <w:rsid w:val="00835B2E"/>
    <w:rsid w:val="0083697F"/>
    <w:rsid w:val="00837036"/>
    <w:rsid w:val="00837AA9"/>
    <w:rsid w:val="00837FCF"/>
    <w:rsid w:val="00840070"/>
    <w:rsid w:val="00841056"/>
    <w:rsid w:val="00842451"/>
    <w:rsid w:val="00842E0F"/>
    <w:rsid w:val="00843B22"/>
    <w:rsid w:val="0084498A"/>
    <w:rsid w:val="00846226"/>
    <w:rsid w:val="00846992"/>
    <w:rsid w:val="00846A34"/>
    <w:rsid w:val="00846B3D"/>
    <w:rsid w:val="00846F9D"/>
    <w:rsid w:val="00847EAA"/>
    <w:rsid w:val="00850914"/>
    <w:rsid w:val="00850BAF"/>
    <w:rsid w:val="00852021"/>
    <w:rsid w:val="008529D2"/>
    <w:rsid w:val="0085532B"/>
    <w:rsid w:val="00856597"/>
    <w:rsid w:val="00857074"/>
    <w:rsid w:val="00857200"/>
    <w:rsid w:val="00857DF9"/>
    <w:rsid w:val="0086099B"/>
    <w:rsid w:val="008610C0"/>
    <w:rsid w:val="00861297"/>
    <w:rsid w:val="0086183C"/>
    <w:rsid w:val="008618FE"/>
    <w:rsid w:val="00861BD3"/>
    <w:rsid w:val="00861F42"/>
    <w:rsid w:val="0086357C"/>
    <w:rsid w:val="008635B1"/>
    <w:rsid w:val="00863A97"/>
    <w:rsid w:val="008641E8"/>
    <w:rsid w:val="008655D3"/>
    <w:rsid w:val="008670D3"/>
    <w:rsid w:val="00867357"/>
    <w:rsid w:val="008673F8"/>
    <w:rsid w:val="00867598"/>
    <w:rsid w:val="00867D7D"/>
    <w:rsid w:val="00867DE3"/>
    <w:rsid w:val="0087212B"/>
    <w:rsid w:val="00873310"/>
    <w:rsid w:val="00873DBE"/>
    <w:rsid w:val="00874310"/>
    <w:rsid w:val="00874488"/>
    <w:rsid w:val="00874969"/>
    <w:rsid w:val="0087587D"/>
    <w:rsid w:val="0087591D"/>
    <w:rsid w:val="00875CD7"/>
    <w:rsid w:val="00876BDC"/>
    <w:rsid w:val="0087779D"/>
    <w:rsid w:val="00880423"/>
    <w:rsid w:val="00881A74"/>
    <w:rsid w:val="00881E7C"/>
    <w:rsid w:val="008829A3"/>
    <w:rsid w:val="00883376"/>
    <w:rsid w:val="00884968"/>
    <w:rsid w:val="008852CA"/>
    <w:rsid w:val="00885F53"/>
    <w:rsid w:val="0088715A"/>
    <w:rsid w:val="0088771A"/>
    <w:rsid w:val="00887779"/>
    <w:rsid w:val="008878BC"/>
    <w:rsid w:val="0089074B"/>
    <w:rsid w:val="00890757"/>
    <w:rsid w:val="00892223"/>
    <w:rsid w:val="00893440"/>
    <w:rsid w:val="00893E7D"/>
    <w:rsid w:val="0089447E"/>
    <w:rsid w:val="0089453E"/>
    <w:rsid w:val="00894626"/>
    <w:rsid w:val="00894E78"/>
    <w:rsid w:val="00895279"/>
    <w:rsid w:val="00895618"/>
    <w:rsid w:val="0089615F"/>
    <w:rsid w:val="0089656B"/>
    <w:rsid w:val="0089691B"/>
    <w:rsid w:val="00896A60"/>
    <w:rsid w:val="008970DB"/>
    <w:rsid w:val="008972A7"/>
    <w:rsid w:val="00897541"/>
    <w:rsid w:val="00897C2B"/>
    <w:rsid w:val="008A046A"/>
    <w:rsid w:val="008A1D2E"/>
    <w:rsid w:val="008A202F"/>
    <w:rsid w:val="008A220A"/>
    <w:rsid w:val="008A23F9"/>
    <w:rsid w:val="008A2B9E"/>
    <w:rsid w:val="008A2E97"/>
    <w:rsid w:val="008A32E6"/>
    <w:rsid w:val="008A4148"/>
    <w:rsid w:val="008A44B0"/>
    <w:rsid w:val="008A4CA9"/>
    <w:rsid w:val="008A4EC1"/>
    <w:rsid w:val="008A538C"/>
    <w:rsid w:val="008A5B0E"/>
    <w:rsid w:val="008A6165"/>
    <w:rsid w:val="008A6BEF"/>
    <w:rsid w:val="008A70F2"/>
    <w:rsid w:val="008B00F0"/>
    <w:rsid w:val="008B0F27"/>
    <w:rsid w:val="008B10A9"/>
    <w:rsid w:val="008B10B0"/>
    <w:rsid w:val="008B1766"/>
    <w:rsid w:val="008B2A72"/>
    <w:rsid w:val="008B301B"/>
    <w:rsid w:val="008B3040"/>
    <w:rsid w:val="008B38E7"/>
    <w:rsid w:val="008B3E13"/>
    <w:rsid w:val="008B531A"/>
    <w:rsid w:val="008B66C7"/>
    <w:rsid w:val="008B6AC6"/>
    <w:rsid w:val="008B74FE"/>
    <w:rsid w:val="008B7A30"/>
    <w:rsid w:val="008B7B5E"/>
    <w:rsid w:val="008C0D35"/>
    <w:rsid w:val="008C1CBB"/>
    <w:rsid w:val="008C22E6"/>
    <w:rsid w:val="008C3186"/>
    <w:rsid w:val="008C3A17"/>
    <w:rsid w:val="008C3F8C"/>
    <w:rsid w:val="008C4F9E"/>
    <w:rsid w:val="008C5A8B"/>
    <w:rsid w:val="008C6B5B"/>
    <w:rsid w:val="008C7C3A"/>
    <w:rsid w:val="008D043E"/>
    <w:rsid w:val="008D0F9B"/>
    <w:rsid w:val="008D1048"/>
    <w:rsid w:val="008D17CC"/>
    <w:rsid w:val="008D3A5E"/>
    <w:rsid w:val="008D4A4F"/>
    <w:rsid w:val="008D4F7A"/>
    <w:rsid w:val="008D4FF1"/>
    <w:rsid w:val="008D5A22"/>
    <w:rsid w:val="008D62F5"/>
    <w:rsid w:val="008D767C"/>
    <w:rsid w:val="008D7DC1"/>
    <w:rsid w:val="008E048F"/>
    <w:rsid w:val="008E1365"/>
    <w:rsid w:val="008E1437"/>
    <w:rsid w:val="008E1928"/>
    <w:rsid w:val="008E1F8A"/>
    <w:rsid w:val="008E292C"/>
    <w:rsid w:val="008E3458"/>
    <w:rsid w:val="008E5112"/>
    <w:rsid w:val="008E51BF"/>
    <w:rsid w:val="008E608A"/>
    <w:rsid w:val="008E6325"/>
    <w:rsid w:val="008E6728"/>
    <w:rsid w:val="008E6ADD"/>
    <w:rsid w:val="008E6AFD"/>
    <w:rsid w:val="008E6C89"/>
    <w:rsid w:val="008E779A"/>
    <w:rsid w:val="008F0073"/>
    <w:rsid w:val="008F0284"/>
    <w:rsid w:val="008F0534"/>
    <w:rsid w:val="008F09C8"/>
    <w:rsid w:val="008F0C8B"/>
    <w:rsid w:val="008F1399"/>
    <w:rsid w:val="008F1C2F"/>
    <w:rsid w:val="008F352C"/>
    <w:rsid w:val="008F3DA2"/>
    <w:rsid w:val="008F3F16"/>
    <w:rsid w:val="008F5595"/>
    <w:rsid w:val="008F5ED3"/>
    <w:rsid w:val="008F64B0"/>
    <w:rsid w:val="008F6A81"/>
    <w:rsid w:val="008F6FB4"/>
    <w:rsid w:val="008F6FD9"/>
    <w:rsid w:val="008F7A1F"/>
    <w:rsid w:val="009015C4"/>
    <w:rsid w:val="00902212"/>
    <w:rsid w:val="0090222D"/>
    <w:rsid w:val="009023A7"/>
    <w:rsid w:val="00902DE1"/>
    <w:rsid w:val="00903AAC"/>
    <w:rsid w:val="0090517F"/>
    <w:rsid w:val="00905347"/>
    <w:rsid w:val="00905AAA"/>
    <w:rsid w:val="00905F66"/>
    <w:rsid w:val="0090635F"/>
    <w:rsid w:val="009064BF"/>
    <w:rsid w:val="00906509"/>
    <w:rsid w:val="00907133"/>
    <w:rsid w:val="0090728D"/>
    <w:rsid w:val="00907E8C"/>
    <w:rsid w:val="009107FD"/>
    <w:rsid w:val="00910AA6"/>
    <w:rsid w:val="00910FC1"/>
    <w:rsid w:val="00911733"/>
    <w:rsid w:val="00912A10"/>
    <w:rsid w:val="00912FA5"/>
    <w:rsid w:val="00913DA0"/>
    <w:rsid w:val="009149AB"/>
    <w:rsid w:val="00914CFF"/>
    <w:rsid w:val="00914D75"/>
    <w:rsid w:val="00914DA0"/>
    <w:rsid w:val="009168A9"/>
    <w:rsid w:val="00916B98"/>
    <w:rsid w:val="00917B9E"/>
    <w:rsid w:val="00920350"/>
    <w:rsid w:val="009207DE"/>
    <w:rsid w:val="00920886"/>
    <w:rsid w:val="00921AD2"/>
    <w:rsid w:val="00924AE5"/>
    <w:rsid w:val="00924D43"/>
    <w:rsid w:val="00925026"/>
    <w:rsid w:val="009252B4"/>
    <w:rsid w:val="00925DD2"/>
    <w:rsid w:val="009266BD"/>
    <w:rsid w:val="00926BF0"/>
    <w:rsid w:val="009279AF"/>
    <w:rsid w:val="0093192A"/>
    <w:rsid w:val="009326AF"/>
    <w:rsid w:val="00932DB9"/>
    <w:rsid w:val="009334E1"/>
    <w:rsid w:val="00933CFB"/>
    <w:rsid w:val="009348EC"/>
    <w:rsid w:val="00934CB8"/>
    <w:rsid w:val="00934FBC"/>
    <w:rsid w:val="00935902"/>
    <w:rsid w:val="009359BF"/>
    <w:rsid w:val="00935F07"/>
    <w:rsid w:val="009365DF"/>
    <w:rsid w:val="00937F37"/>
    <w:rsid w:val="0094038A"/>
    <w:rsid w:val="0094060D"/>
    <w:rsid w:val="0094186D"/>
    <w:rsid w:val="00941A2A"/>
    <w:rsid w:val="00941F62"/>
    <w:rsid w:val="00942929"/>
    <w:rsid w:val="00943CC3"/>
    <w:rsid w:val="00945088"/>
    <w:rsid w:val="0094574D"/>
    <w:rsid w:val="009469C2"/>
    <w:rsid w:val="00947703"/>
    <w:rsid w:val="00947EE5"/>
    <w:rsid w:val="0095125A"/>
    <w:rsid w:val="0095155D"/>
    <w:rsid w:val="0095236E"/>
    <w:rsid w:val="009527F4"/>
    <w:rsid w:val="00952E43"/>
    <w:rsid w:val="00953057"/>
    <w:rsid w:val="00953357"/>
    <w:rsid w:val="009537E1"/>
    <w:rsid w:val="00953A7F"/>
    <w:rsid w:val="00953F4E"/>
    <w:rsid w:val="0095427E"/>
    <w:rsid w:val="009545C2"/>
    <w:rsid w:val="0095471F"/>
    <w:rsid w:val="0095477D"/>
    <w:rsid w:val="00954CCB"/>
    <w:rsid w:val="00955B26"/>
    <w:rsid w:val="009562EF"/>
    <w:rsid w:val="0095643E"/>
    <w:rsid w:val="00956B63"/>
    <w:rsid w:val="00956E27"/>
    <w:rsid w:val="00957BC0"/>
    <w:rsid w:val="00957E42"/>
    <w:rsid w:val="0096004D"/>
    <w:rsid w:val="00960A5B"/>
    <w:rsid w:val="00960D9A"/>
    <w:rsid w:val="009619CC"/>
    <w:rsid w:val="00961CD1"/>
    <w:rsid w:val="009624F2"/>
    <w:rsid w:val="00962A70"/>
    <w:rsid w:val="00963175"/>
    <w:rsid w:val="00963A19"/>
    <w:rsid w:val="009642B5"/>
    <w:rsid w:val="0096489B"/>
    <w:rsid w:val="0096605F"/>
    <w:rsid w:val="009667C9"/>
    <w:rsid w:val="00967313"/>
    <w:rsid w:val="00967B13"/>
    <w:rsid w:val="009701E4"/>
    <w:rsid w:val="0097077F"/>
    <w:rsid w:val="009707D5"/>
    <w:rsid w:val="0097109D"/>
    <w:rsid w:val="00971972"/>
    <w:rsid w:val="00971B25"/>
    <w:rsid w:val="009720A8"/>
    <w:rsid w:val="00972842"/>
    <w:rsid w:val="00972E5A"/>
    <w:rsid w:val="00972F4D"/>
    <w:rsid w:val="0097377E"/>
    <w:rsid w:val="00973817"/>
    <w:rsid w:val="00973A5A"/>
    <w:rsid w:val="00973B20"/>
    <w:rsid w:val="00975BF9"/>
    <w:rsid w:val="00976341"/>
    <w:rsid w:val="00976F85"/>
    <w:rsid w:val="00977A09"/>
    <w:rsid w:val="00977A30"/>
    <w:rsid w:val="00980F99"/>
    <w:rsid w:val="0098110E"/>
    <w:rsid w:val="009816E7"/>
    <w:rsid w:val="00981B53"/>
    <w:rsid w:val="00982DEA"/>
    <w:rsid w:val="0098335E"/>
    <w:rsid w:val="0098376B"/>
    <w:rsid w:val="00984235"/>
    <w:rsid w:val="00984473"/>
    <w:rsid w:val="009845DC"/>
    <w:rsid w:val="0098517F"/>
    <w:rsid w:val="009851B9"/>
    <w:rsid w:val="00987004"/>
    <w:rsid w:val="00987854"/>
    <w:rsid w:val="009879BD"/>
    <w:rsid w:val="00990F37"/>
    <w:rsid w:val="009918D6"/>
    <w:rsid w:val="00991B32"/>
    <w:rsid w:val="009922A7"/>
    <w:rsid w:val="009928AC"/>
    <w:rsid w:val="00992AE7"/>
    <w:rsid w:val="0099321A"/>
    <w:rsid w:val="009939C8"/>
    <w:rsid w:val="0099483B"/>
    <w:rsid w:val="00994A97"/>
    <w:rsid w:val="00995AD4"/>
    <w:rsid w:val="00996794"/>
    <w:rsid w:val="009A0610"/>
    <w:rsid w:val="009A0B6F"/>
    <w:rsid w:val="009A11AC"/>
    <w:rsid w:val="009A2859"/>
    <w:rsid w:val="009A6340"/>
    <w:rsid w:val="009A6432"/>
    <w:rsid w:val="009A6583"/>
    <w:rsid w:val="009A78E5"/>
    <w:rsid w:val="009A7908"/>
    <w:rsid w:val="009A79CA"/>
    <w:rsid w:val="009A7DF2"/>
    <w:rsid w:val="009B042B"/>
    <w:rsid w:val="009B064F"/>
    <w:rsid w:val="009B091E"/>
    <w:rsid w:val="009B093A"/>
    <w:rsid w:val="009B0B39"/>
    <w:rsid w:val="009B1999"/>
    <w:rsid w:val="009B2913"/>
    <w:rsid w:val="009B3019"/>
    <w:rsid w:val="009B350E"/>
    <w:rsid w:val="009B3CCD"/>
    <w:rsid w:val="009B42BF"/>
    <w:rsid w:val="009B53F9"/>
    <w:rsid w:val="009B5B67"/>
    <w:rsid w:val="009B5D4D"/>
    <w:rsid w:val="009B664F"/>
    <w:rsid w:val="009B6CA5"/>
    <w:rsid w:val="009B6CF2"/>
    <w:rsid w:val="009C0CB8"/>
    <w:rsid w:val="009C115F"/>
    <w:rsid w:val="009C26C2"/>
    <w:rsid w:val="009C2EBC"/>
    <w:rsid w:val="009C304A"/>
    <w:rsid w:val="009C3121"/>
    <w:rsid w:val="009C420A"/>
    <w:rsid w:val="009C47FB"/>
    <w:rsid w:val="009C496D"/>
    <w:rsid w:val="009C4CC0"/>
    <w:rsid w:val="009C59C6"/>
    <w:rsid w:val="009C5D76"/>
    <w:rsid w:val="009C6AFB"/>
    <w:rsid w:val="009C6E68"/>
    <w:rsid w:val="009C6E82"/>
    <w:rsid w:val="009C7162"/>
    <w:rsid w:val="009C73F6"/>
    <w:rsid w:val="009D06C5"/>
    <w:rsid w:val="009D2B8B"/>
    <w:rsid w:val="009D2D93"/>
    <w:rsid w:val="009D4512"/>
    <w:rsid w:val="009D4A7C"/>
    <w:rsid w:val="009D76F4"/>
    <w:rsid w:val="009D7A89"/>
    <w:rsid w:val="009D7E08"/>
    <w:rsid w:val="009E1239"/>
    <w:rsid w:val="009E1AE6"/>
    <w:rsid w:val="009E2095"/>
    <w:rsid w:val="009E270F"/>
    <w:rsid w:val="009E2E4C"/>
    <w:rsid w:val="009E3887"/>
    <w:rsid w:val="009E3C89"/>
    <w:rsid w:val="009E41C7"/>
    <w:rsid w:val="009E4739"/>
    <w:rsid w:val="009E4927"/>
    <w:rsid w:val="009E4933"/>
    <w:rsid w:val="009E52B5"/>
    <w:rsid w:val="009E55CF"/>
    <w:rsid w:val="009E57C0"/>
    <w:rsid w:val="009E5E16"/>
    <w:rsid w:val="009E6DC1"/>
    <w:rsid w:val="009E7731"/>
    <w:rsid w:val="009F001C"/>
    <w:rsid w:val="009F05F6"/>
    <w:rsid w:val="009F0642"/>
    <w:rsid w:val="009F0ACE"/>
    <w:rsid w:val="009F0EDA"/>
    <w:rsid w:val="009F1645"/>
    <w:rsid w:val="009F2022"/>
    <w:rsid w:val="009F2339"/>
    <w:rsid w:val="009F261D"/>
    <w:rsid w:val="009F286F"/>
    <w:rsid w:val="009F30F8"/>
    <w:rsid w:val="009F3827"/>
    <w:rsid w:val="009F38E3"/>
    <w:rsid w:val="009F3F61"/>
    <w:rsid w:val="009F4017"/>
    <w:rsid w:val="009F5653"/>
    <w:rsid w:val="009F5826"/>
    <w:rsid w:val="009F6280"/>
    <w:rsid w:val="009F7AF1"/>
    <w:rsid w:val="00A00C81"/>
    <w:rsid w:val="00A00EAB"/>
    <w:rsid w:val="00A026D5"/>
    <w:rsid w:val="00A03411"/>
    <w:rsid w:val="00A0386E"/>
    <w:rsid w:val="00A038A3"/>
    <w:rsid w:val="00A03BB8"/>
    <w:rsid w:val="00A045BF"/>
    <w:rsid w:val="00A048D2"/>
    <w:rsid w:val="00A05309"/>
    <w:rsid w:val="00A06943"/>
    <w:rsid w:val="00A069EF"/>
    <w:rsid w:val="00A07968"/>
    <w:rsid w:val="00A10999"/>
    <w:rsid w:val="00A10E28"/>
    <w:rsid w:val="00A11176"/>
    <w:rsid w:val="00A11FE9"/>
    <w:rsid w:val="00A13D51"/>
    <w:rsid w:val="00A15048"/>
    <w:rsid w:val="00A15498"/>
    <w:rsid w:val="00A16521"/>
    <w:rsid w:val="00A16804"/>
    <w:rsid w:val="00A168AF"/>
    <w:rsid w:val="00A169C4"/>
    <w:rsid w:val="00A17569"/>
    <w:rsid w:val="00A17788"/>
    <w:rsid w:val="00A17C33"/>
    <w:rsid w:val="00A207C4"/>
    <w:rsid w:val="00A20914"/>
    <w:rsid w:val="00A21681"/>
    <w:rsid w:val="00A21D26"/>
    <w:rsid w:val="00A22647"/>
    <w:rsid w:val="00A23B32"/>
    <w:rsid w:val="00A242EE"/>
    <w:rsid w:val="00A24318"/>
    <w:rsid w:val="00A24CE2"/>
    <w:rsid w:val="00A26133"/>
    <w:rsid w:val="00A26F0D"/>
    <w:rsid w:val="00A27852"/>
    <w:rsid w:val="00A302C2"/>
    <w:rsid w:val="00A30AEF"/>
    <w:rsid w:val="00A313BE"/>
    <w:rsid w:val="00A3232B"/>
    <w:rsid w:val="00A327C1"/>
    <w:rsid w:val="00A345A7"/>
    <w:rsid w:val="00A347AE"/>
    <w:rsid w:val="00A34AED"/>
    <w:rsid w:val="00A34DA6"/>
    <w:rsid w:val="00A35FEB"/>
    <w:rsid w:val="00A40431"/>
    <w:rsid w:val="00A408F5"/>
    <w:rsid w:val="00A4302A"/>
    <w:rsid w:val="00A43433"/>
    <w:rsid w:val="00A4367F"/>
    <w:rsid w:val="00A43A74"/>
    <w:rsid w:val="00A43F34"/>
    <w:rsid w:val="00A44495"/>
    <w:rsid w:val="00A44BD8"/>
    <w:rsid w:val="00A45A9F"/>
    <w:rsid w:val="00A50626"/>
    <w:rsid w:val="00A516A6"/>
    <w:rsid w:val="00A51D13"/>
    <w:rsid w:val="00A52305"/>
    <w:rsid w:val="00A53939"/>
    <w:rsid w:val="00A5442C"/>
    <w:rsid w:val="00A55574"/>
    <w:rsid w:val="00A562B6"/>
    <w:rsid w:val="00A5788A"/>
    <w:rsid w:val="00A57DBC"/>
    <w:rsid w:val="00A600C9"/>
    <w:rsid w:val="00A60298"/>
    <w:rsid w:val="00A608C3"/>
    <w:rsid w:val="00A636C4"/>
    <w:rsid w:val="00A63867"/>
    <w:rsid w:val="00A66C08"/>
    <w:rsid w:val="00A67587"/>
    <w:rsid w:val="00A67D6A"/>
    <w:rsid w:val="00A70B76"/>
    <w:rsid w:val="00A70BCE"/>
    <w:rsid w:val="00A71311"/>
    <w:rsid w:val="00A718B7"/>
    <w:rsid w:val="00A7241C"/>
    <w:rsid w:val="00A73604"/>
    <w:rsid w:val="00A74070"/>
    <w:rsid w:val="00A74A44"/>
    <w:rsid w:val="00A74FF6"/>
    <w:rsid w:val="00A754C8"/>
    <w:rsid w:val="00A75D75"/>
    <w:rsid w:val="00A7711C"/>
    <w:rsid w:val="00A777F6"/>
    <w:rsid w:val="00A80215"/>
    <w:rsid w:val="00A80B3A"/>
    <w:rsid w:val="00A80E7C"/>
    <w:rsid w:val="00A816FB"/>
    <w:rsid w:val="00A81C34"/>
    <w:rsid w:val="00A823E1"/>
    <w:rsid w:val="00A82439"/>
    <w:rsid w:val="00A82B9E"/>
    <w:rsid w:val="00A839C4"/>
    <w:rsid w:val="00A844DE"/>
    <w:rsid w:val="00A851B1"/>
    <w:rsid w:val="00A853BF"/>
    <w:rsid w:val="00A8560C"/>
    <w:rsid w:val="00A85C26"/>
    <w:rsid w:val="00A90756"/>
    <w:rsid w:val="00A90A2B"/>
    <w:rsid w:val="00A91144"/>
    <w:rsid w:val="00A91C56"/>
    <w:rsid w:val="00A9221D"/>
    <w:rsid w:val="00A9421F"/>
    <w:rsid w:val="00A94B34"/>
    <w:rsid w:val="00A957DC"/>
    <w:rsid w:val="00A96240"/>
    <w:rsid w:val="00A9659D"/>
    <w:rsid w:val="00A96D4D"/>
    <w:rsid w:val="00AA126F"/>
    <w:rsid w:val="00AA1C00"/>
    <w:rsid w:val="00AA3E56"/>
    <w:rsid w:val="00AA490C"/>
    <w:rsid w:val="00AA5976"/>
    <w:rsid w:val="00AA6D49"/>
    <w:rsid w:val="00AA7DB4"/>
    <w:rsid w:val="00AA7DC4"/>
    <w:rsid w:val="00AB0A10"/>
    <w:rsid w:val="00AB0D8C"/>
    <w:rsid w:val="00AB0F24"/>
    <w:rsid w:val="00AB10AD"/>
    <w:rsid w:val="00AB15DC"/>
    <w:rsid w:val="00AB1A17"/>
    <w:rsid w:val="00AB1F70"/>
    <w:rsid w:val="00AB3174"/>
    <w:rsid w:val="00AB33D6"/>
    <w:rsid w:val="00AB3ECE"/>
    <w:rsid w:val="00AB4027"/>
    <w:rsid w:val="00AB45CC"/>
    <w:rsid w:val="00AB4BC5"/>
    <w:rsid w:val="00AB5784"/>
    <w:rsid w:val="00AB610B"/>
    <w:rsid w:val="00AB6182"/>
    <w:rsid w:val="00AB62A1"/>
    <w:rsid w:val="00AB7055"/>
    <w:rsid w:val="00AC017A"/>
    <w:rsid w:val="00AC0331"/>
    <w:rsid w:val="00AC1307"/>
    <w:rsid w:val="00AC1C12"/>
    <w:rsid w:val="00AC1C64"/>
    <w:rsid w:val="00AC22A9"/>
    <w:rsid w:val="00AC24A8"/>
    <w:rsid w:val="00AC2626"/>
    <w:rsid w:val="00AC2785"/>
    <w:rsid w:val="00AC38FA"/>
    <w:rsid w:val="00AC43B2"/>
    <w:rsid w:val="00AC4D7A"/>
    <w:rsid w:val="00AC5772"/>
    <w:rsid w:val="00AC58A0"/>
    <w:rsid w:val="00AC58B1"/>
    <w:rsid w:val="00AC5C94"/>
    <w:rsid w:val="00AC62A8"/>
    <w:rsid w:val="00AC66F1"/>
    <w:rsid w:val="00AC6FEE"/>
    <w:rsid w:val="00AC70C8"/>
    <w:rsid w:val="00AC7462"/>
    <w:rsid w:val="00AC7DD2"/>
    <w:rsid w:val="00AD13FB"/>
    <w:rsid w:val="00AD2CAE"/>
    <w:rsid w:val="00AD302C"/>
    <w:rsid w:val="00AD3A99"/>
    <w:rsid w:val="00AD51BA"/>
    <w:rsid w:val="00AD5D44"/>
    <w:rsid w:val="00AD6A5F"/>
    <w:rsid w:val="00AD6A8A"/>
    <w:rsid w:val="00AD7450"/>
    <w:rsid w:val="00AD7843"/>
    <w:rsid w:val="00AE101D"/>
    <w:rsid w:val="00AE1AA9"/>
    <w:rsid w:val="00AE2108"/>
    <w:rsid w:val="00AE2204"/>
    <w:rsid w:val="00AE2938"/>
    <w:rsid w:val="00AE3026"/>
    <w:rsid w:val="00AE3865"/>
    <w:rsid w:val="00AE3FFF"/>
    <w:rsid w:val="00AE42CC"/>
    <w:rsid w:val="00AE52A1"/>
    <w:rsid w:val="00AE543E"/>
    <w:rsid w:val="00AE5DCA"/>
    <w:rsid w:val="00AE6174"/>
    <w:rsid w:val="00AE651F"/>
    <w:rsid w:val="00AE6B08"/>
    <w:rsid w:val="00AE7B8B"/>
    <w:rsid w:val="00AF11DA"/>
    <w:rsid w:val="00AF1E2C"/>
    <w:rsid w:val="00AF1EA2"/>
    <w:rsid w:val="00AF389E"/>
    <w:rsid w:val="00AF40CB"/>
    <w:rsid w:val="00AF44A3"/>
    <w:rsid w:val="00AF5914"/>
    <w:rsid w:val="00AF645E"/>
    <w:rsid w:val="00AF70EB"/>
    <w:rsid w:val="00AF7C69"/>
    <w:rsid w:val="00B00D08"/>
    <w:rsid w:val="00B02683"/>
    <w:rsid w:val="00B026EF"/>
    <w:rsid w:val="00B035B7"/>
    <w:rsid w:val="00B039E3"/>
    <w:rsid w:val="00B04240"/>
    <w:rsid w:val="00B04E64"/>
    <w:rsid w:val="00B04E6F"/>
    <w:rsid w:val="00B06236"/>
    <w:rsid w:val="00B06648"/>
    <w:rsid w:val="00B069AC"/>
    <w:rsid w:val="00B074C8"/>
    <w:rsid w:val="00B07BA8"/>
    <w:rsid w:val="00B11378"/>
    <w:rsid w:val="00B115AF"/>
    <w:rsid w:val="00B12E5E"/>
    <w:rsid w:val="00B12E66"/>
    <w:rsid w:val="00B14BAE"/>
    <w:rsid w:val="00B14F5C"/>
    <w:rsid w:val="00B15205"/>
    <w:rsid w:val="00B155D0"/>
    <w:rsid w:val="00B15846"/>
    <w:rsid w:val="00B1710F"/>
    <w:rsid w:val="00B17968"/>
    <w:rsid w:val="00B20C77"/>
    <w:rsid w:val="00B20E98"/>
    <w:rsid w:val="00B230B9"/>
    <w:rsid w:val="00B23B8F"/>
    <w:rsid w:val="00B24592"/>
    <w:rsid w:val="00B246FE"/>
    <w:rsid w:val="00B249F4"/>
    <w:rsid w:val="00B24C8B"/>
    <w:rsid w:val="00B262F0"/>
    <w:rsid w:val="00B26C54"/>
    <w:rsid w:val="00B275D6"/>
    <w:rsid w:val="00B302E5"/>
    <w:rsid w:val="00B3075E"/>
    <w:rsid w:val="00B30D96"/>
    <w:rsid w:val="00B30D9D"/>
    <w:rsid w:val="00B30F09"/>
    <w:rsid w:val="00B310D6"/>
    <w:rsid w:val="00B32FC1"/>
    <w:rsid w:val="00B330A0"/>
    <w:rsid w:val="00B332D0"/>
    <w:rsid w:val="00B33EC5"/>
    <w:rsid w:val="00B34D36"/>
    <w:rsid w:val="00B35015"/>
    <w:rsid w:val="00B35766"/>
    <w:rsid w:val="00B3589E"/>
    <w:rsid w:val="00B35FC6"/>
    <w:rsid w:val="00B36AFC"/>
    <w:rsid w:val="00B3701B"/>
    <w:rsid w:val="00B37E38"/>
    <w:rsid w:val="00B40D55"/>
    <w:rsid w:val="00B41DE2"/>
    <w:rsid w:val="00B420B7"/>
    <w:rsid w:val="00B42D59"/>
    <w:rsid w:val="00B42FCC"/>
    <w:rsid w:val="00B44181"/>
    <w:rsid w:val="00B44409"/>
    <w:rsid w:val="00B44584"/>
    <w:rsid w:val="00B4458F"/>
    <w:rsid w:val="00B459A2"/>
    <w:rsid w:val="00B4692B"/>
    <w:rsid w:val="00B46B36"/>
    <w:rsid w:val="00B501E5"/>
    <w:rsid w:val="00B512A5"/>
    <w:rsid w:val="00B528DE"/>
    <w:rsid w:val="00B54357"/>
    <w:rsid w:val="00B54FE5"/>
    <w:rsid w:val="00B576EB"/>
    <w:rsid w:val="00B60C60"/>
    <w:rsid w:val="00B60D03"/>
    <w:rsid w:val="00B610FE"/>
    <w:rsid w:val="00B611D9"/>
    <w:rsid w:val="00B61E30"/>
    <w:rsid w:val="00B62AA2"/>
    <w:rsid w:val="00B630DA"/>
    <w:rsid w:val="00B63600"/>
    <w:rsid w:val="00B637C0"/>
    <w:rsid w:val="00B639D9"/>
    <w:rsid w:val="00B642EE"/>
    <w:rsid w:val="00B65F67"/>
    <w:rsid w:val="00B66CC4"/>
    <w:rsid w:val="00B6701E"/>
    <w:rsid w:val="00B67C64"/>
    <w:rsid w:val="00B703DA"/>
    <w:rsid w:val="00B70525"/>
    <w:rsid w:val="00B70E39"/>
    <w:rsid w:val="00B70F19"/>
    <w:rsid w:val="00B71917"/>
    <w:rsid w:val="00B71C7F"/>
    <w:rsid w:val="00B730BF"/>
    <w:rsid w:val="00B733D6"/>
    <w:rsid w:val="00B73805"/>
    <w:rsid w:val="00B74241"/>
    <w:rsid w:val="00B750EE"/>
    <w:rsid w:val="00B752CF"/>
    <w:rsid w:val="00B75AB0"/>
    <w:rsid w:val="00B75B22"/>
    <w:rsid w:val="00B75F71"/>
    <w:rsid w:val="00B7627F"/>
    <w:rsid w:val="00B76B48"/>
    <w:rsid w:val="00B801BE"/>
    <w:rsid w:val="00B807B5"/>
    <w:rsid w:val="00B80C74"/>
    <w:rsid w:val="00B81421"/>
    <w:rsid w:val="00B81692"/>
    <w:rsid w:val="00B81A9F"/>
    <w:rsid w:val="00B85A89"/>
    <w:rsid w:val="00B866DB"/>
    <w:rsid w:val="00B86E47"/>
    <w:rsid w:val="00B87040"/>
    <w:rsid w:val="00B87449"/>
    <w:rsid w:val="00B8789A"/>
    <w:rsid w:val="00B87EB0"/>
    <w:rsid w:val="00B91089"/>
    <w:rsid w:val="00B91877"/>
    <w:rsid w:val="00B9192E"/>
    <w:rsid w:val="00B924C2"/>
    <w:rsid w:val="00B92DC1"/>
    <w:rsid w:val="00B9335D"/>
    <w:rsid w:val="00B9391A"/>
    <w:rsid w:val="00B93A52"/>
    <w:rsid w:val="00B93B3D"/>
    <w:rsid w:val="00B941A2"/>
    <w:rsid w:val="00B94D43"/>
    <w:rsid w:val="00B952A0"/>
    <w:rsid w:val="00B95D49"/>
    <w:rsid w:val="00B961BD"/>
    <w:rsid w:val="00B96A4F"/>
    <w:rsid w:val="00BA03B4"/>
    <w:rsid w:val="00BA2214"/>
    <w:rsid w:val="00BA39CA"/>
    <w:rsid w:val="00BA3AC8"/>
    <w:rsid w:val="00BA4102"/>
    <w:rsid w:val="00BA562B"/>
    <w:rsid w:val="00BA5839"/>
    <w:rsid w:val="00BA6DBE"/>
    <w:rsid w:val="00BA74DD"/>
    <w:rsid w:val="00BA773C"/>
    <w:rsid w:val="00BA788D"/>
    <w:rsid w:val="00BB01FB"/>
    <w:rsid w:val="00BB060D"/>
    <w:rsid w:val="00BB0C81"/>
    <w:rsid w:val="00BB0D93"/>
    <w:rsid w:val="00BB1E35"/>
    <w:rsid w:val="00BB2050"/>
    <w:rsid w:val="00BB219F"/>
    <w:rsid w:val="00BB285E"/>
    <w:rsid w:val="00BB3357"/>
    <w:rsid w:val="00BB3A73"/>
    <w:rsid w:val="00BB45EC"/>
    <w:rsid w:val="00BB4E0C"/>
    <w:rsid w:val="00BB52AC"/>
    <w:rsid w:val="00BB64AC"/>
    <w:rsid w:val="00BB745B"/>
    <w:rsid w:val="00BB77A6"/>
    <w:rsid w:val="00BC0CC4"/>
    <w:rsid w:val="00BC1CE6"/>
    <w:rsid w:val="00BC1EAF"/>
    <w:rsid w:val="00BC28F8"/>
    <w:rsid w:val="00BC335A"/>
    <w:rsid w:val="00BC3CDF"/>
    <w:rsid w:val="00BC444B"/>
    <w:rsid w:val="00BC471C"/>
    <w:rsid w:val="00BC510C"/>
    <w:rsid w:val="00BC568A"/>
    <w:rsid w:val="00BC624A"/>
    <w:rsid w:val="00BC6C80"/>
    <w:rsid w:val="00BC7D26"/>
    <w:rsid w:val="00BD049B"/>
    <w:rsid w:val="00BD3A3D"/>
    <w:rsid w:val="00BD4BDD"/>
    <w:rsid w:val="00BD5416"/>
    <w:rsid w:val="00BD5E4D"/>
    <w:rsid w:val="00BD6844"/>
    <w:rsid w:val="00BE3515"/>
    <w:rsid w:val="00BE38D4"/>
    <w:rsid w:val="00BE3C95"/>
    <w:rsid w:val="00BE4748"/>
    <w:rsid w:val="00BE48F0"/>
    <w:rsid w:val="00BE4ED2"/>
    <w:rsid w:val="00BE799A"/>
    <w:rsid w:val="00BF0637"/>
    <w:rsid w:val="00BF0E52"/>
    <w:rsid w:val="00BF0F0B"/>
    <w:rsid w:val="00BF1598"/>
    <w:rsid w:val="00BF2473"/>
    <w:rsid w:val="00BF2934"/>
    <w:rsid w:val="00BF4D5B"/>
    <w:rsid w:val="00BF5066"/>
    <w:rsid w:val="00BF5250"/>
    <w:rsid w:val="00BF6214"/>
    <w:rsid w:val="00BF76E1"/>
    <w:rsid w:val="00BF7D92"/>
    <w:rsid w:val="00BF7DD8"/>
    <w:rsid w:val="00C009C9"/>
    <w:rsid w:val="00C02516"/>
    <w:rsid w:val="00C031D7"/>
    <w:rsid w:val="00C033FB"/>
    <w:rsid w:val="00C0342C"/>
    <w:rsid w:val="00C03E05"/>
    <w:rsid w:val="00C04ACD"/>
    <w:rsid w:val="00C052ED"/>
    <w:rsid w:val="00C058E1"/>
    <w:rsid w:val="00C05BB2"/>
    <w:rsid w:val="00C06333"/>
    <w:rsid w:val="00C06CD9"/>
    <w:rsid w:val="00C07877"/>
    <w:rsid w:val="00C078B4"/>
    <w:rsid w:val="00C07B1F"/>
    <w:rsid w:val="00C100C9"/>
    <w:rsid w:val="00C110DA"/>
    <w:rsid w:val="00C1157F"/>
    <w:rsid w:val="00C12DF2"/>
    <w:rsid w:val="00C13121"/>
    <w:rsid w:val="00C138B6"/>
    <w:rsid w:val="00C14CC3"/>
    <w:rsid w:val="00C15095"/>
    <w:rsid w:val="00C150AE"/>
    <w:rsid w:val="00C1639B"/>
    <w:rsid w:val="00C166BA"/>
    <w:rsid w:val="00C17862"/>
    <w:rsid w:val="00C21542"/>
    <w:rsid w:val="00C21A59"/>
    <w:rsid w:val="00C21D92"/>
    <w:rsid w:val="00C22EF6"/>
    <w:rsid w:val="00C24D69"/>
    <w:rsid w:val="00C25032"/>
    <w:rsid w:val="00C25252"/>
    <w:rsid w:val="00C25857"/>
    <w:rsid w:val="00C26019"/>
    <w:rsid w:val="00C26B02"/>
    <w:rsid w:val="00C26B55"/>
    <w:rsid w:val="00C276B9"/>
    <w:rsid w:val="00C27B30"/>
    <w:rsid w:val="00C27C9D"/>
    <w:rsid w:val="00C30063"/>
    <w:rsid w:val="00C30E37"/>
    <w:rsid w:val="00C31B8B"/>
    <w:rsid w:val="00C323D5"/>
    <w:rsid w:val="00C32CC7"/>
    <w:rsid w:val="00C32E16"/>
    <w:rsid w:val="00C3309C"/>
    <w:rsid w:val="00C330D9"/>
    <w:rsid w:val="00C3433F"/>
    <w:rsid w:val="00C347B8"/>
    <w:rsid w:val="00C34DB3"/>
    <w:rsid w:val="00C35560"/>
    <w:rsid w:val="00C357BC"/>
    <w:rsid w:val="00C35BE5"/>
    <w:rsid w:val="00C36358"/>
    <w:rsid w:val="00C36692"/>
    <w:rsid w:val="00C36FC5"/>
    <w:rsid w:val="00C371B7"/>
    <w:rsid w:val="00C402F3"/>
    <w:rsid w:val="00C413C5"/>
    <w:rsid w:val="00C41D3F"/>
    <w:rsid w:val="00C42BF0"/>
    <w:rsid w:val="00C42CB6"/>
    <w:rsid w:val="00C42D1F"/>
    <w:rsid w:val="00C437D3"/>
    <w:rsid w:val="00C4395A"/>
    <w:rsid w:val="00C43B2B"/>
    <w:rsid w:val="00C44B11"/>
    <w:rsid w:val="00C45C57"/>
    <w:rsid w:val="00C46BA1"/>
    <w:rsid w:val="00C46CCA"/>
    <w:rsid w:val="00C479A5"/>
    <w:rsid w:val="00C47A6B"/>
    <w:rsid w:val="00C47ED3"/>
    <w:rsid w:val="00C47FDC"/>
    <w:rsid w:val="00C5189E"/>
    <w:rsid w:val="00C519A9"/>
    <w:rsid w:val="00C52653"/>
    <w:rsid w:val="00C53163"/>
    <w:rsid w:val="00C54C37"/>
    <w:rsid w:val="00C55022"/>
    <w:rsid w:val="00C5628F"/>
    <w:rsid w:val="00C566B5"/>
    <w:rsid w:val="00C568D4"/>
    <w:rsid w:val="00C56A00"/>
    <w:rsid w:val="00C570BF"/>
    <w:rsid w:val="00C575AA"/>
    <w:rsid w:val="00C60628"/>
    <w:rsid w:val="00C607B4"/>
    <w:rsid w:val="00C60A1F"/>
    <w:rsid w:val="00C6119F"/>
    <w:rsid w:val="00C6169B"/>
    <w:rsid w:val="00C62191"/>
    <w:rsid w:val="00C63F09"/>
    <w:rsid w:val="00C640ED"/>
    <w:rsid w:val="00C645E4"/>
    <w:rsid w:val="00C647D1"/>
    <w:rsid w:val="00C64977"/>
    <w:rsid w:val="00C650E9"/>
    <w:rsid w:val="00C66641"/>
    <w:rsid w:val="00C713EA"/>
    <w:rsid w:val="00C72D2D"/>
    <w:rsid w:val="00C72E08"/>
    <w:rsid w:val="00C76DA6"/>
    <w:rsid w:val="00C770F6"/>
    <w:rsid w:val="00C77646"/>
    <w:rsid w:val="00C77A45"/>
    <w:rsid w:val="00C81045"/>
    <w:rsid w:val="00C81840"/>
    <w:rsid w:val="00C8386A"/>
    <w:rsid w:val="00C83B40"/>
    <w:rsid w:val="00C851CF"/>
    <w:rsid w:val="00C85E7F"/>
    <w:rsid w:val="00C862A3"/>
    <w:rsid w:val="00C8758B"/>
    <w:rsid w:val="00C90CD2"/>
    <w:rsid w:val="00C90F1B"/>
    <w:rsid w:val="00C91305"/>
    <w:rsid w:val="00C91C33"/>
    <w:rsid w:val="00C92B0C"/>
    <w:rsid w:val="00C92EA6"/>
    <w:rsid w:val="00C93040"/>
    <w:rsid w:val="00C932CE"/>
    <w:rsid w:val="00C9456A"/>
    <w:rsid w:val="00C953C1"/>
    <w:rsid w:val="00C95594"/>
    <w:rsid w:val="00C9620E"/>
    <w:rsid w:val="00C96F7E"/>
    <w:rsid w:val="00C97B9D"/>
    <w:rsid w:val="00CA0D6A"/>
    <w:rsid w:val="00CA22BB"/>
    <w:rsid w:val="00CA3B28"/>
    <w:rsid w:val="00CA48E9"/>
    <w:rsid w:val="00CA4C7E"/>
    <w:rsid w:val="00CA4EC5"/>
    <w:rsid w:val="00CA511C"/>
    <w:rsid w:val="00CA5E07"/>
    <w:rsid w:val="00CA7504"/>
    <w:rsid w:val="00CA7DE8"/>
    <w:rsid w:val="00CB1775"/>
    <w:rsid w:val="00CB26EC"/>
    <w:rsid w:val="00CB2AD1"/>
    <w:rsid w:val="00CB3193"/>
    <w:rsid w:val="00CB3A84"/>
    <w:rsid w:val="00CB42B0"/>
    <w:rsid w:val="00CB54DD"/>
    <w:rsid w:val="00CB572F"/>
    <w:rsid w:val="00CB5B40"/>
    <w:rsid w:val="00CB5BBC"/>
    <w:rsid w:val="00CB65B8"/>
    <w:rsid w:val="00CB6DB7"/>
    <w:rsid w:val="00CB78EB"/>
    <w:rsid w:val="00CC1131"/>
    <w:rsid w:val="00CC1A34"/>
    <w:rsid w:val="00CC2368"/>
    <w:rsid w:val="00CC2C55"/>
    <w:rsid w:val="00CC3726"/>
    <w:rsid w:val="00CC3B81"/>
    <w:rsid w:val="00CC3ED2"/>
    <w:rsid w:val="00CC3F6D"/>
    <w:rsid w:val="00CC4DAF"/>
    <w:rsid w:val="00CD0647"/>
    <w:rsid w:val="00CD0972"/>
    <w:rsid w:val="00CD0B7E"/>
    <w:rsid w:val="00CD2FAB"/>
    <w:rsid w:val="00CD3AC2"/>
    <w:rsid w:val="00CD3EE4"/>
    <w:rsid w:val="00CD40C4"/>
    <w:rsid w:val="00CD4A3E"/>
    <w:rsid w:val="00CD4FBC"/>
    <w:rsid w:val="00CD58D5"/>
    <w:rsid w:val="00CD5A95"/>
    <w:rsid w:val="00CD5C13"/>
    <w:rsid w:val="00CD5EBA"/>
    <w:rsid w:val="00CD6376"/>
    <w:rsid w:val="00CD6A11"/>
    <w:rsid w:val="00CD702A"/>
    <w:rsid w:val="00CD7058"/>
    <w:rsid w:val="00CE004B"/>
    <w:rsid w:val="00CE03C5"/>
    <w:rsid w:val="00CE0F31"/>
    <w:rsid w:val="00CE170E"/>
    <w:rsid w:val="00CE2B14"/>
    <w:rsid w:val="00CE3A62"/>
    <w:rsid w:val="00CE41C0"/>
    <w:rsid w:val="00CE4391"/>
    <w:rsid w:val="00CE50D4"/>
    <w:rsid w:val="00CE5BE0"/>
    <w:rsid w:val="00CE65FD"/>
    <w:rsid w:val="00CE728E"/>
    <w:rsid w:val="00CE7906"/>
    <w:rsid w:val="00CE7C4E"/>
    <w:rsid w:val="00CE7CF4"/>
    <w:rsid w:val="00CF075B"/>
    <w:rsid w:val="00CF0C8C"/>
    <w:rsid w:val="00CF0EF7"/>
    <w:rsid w:val="00CF1562"/>
    <w:rsid w:val="00CF1C4A"/>
    <w:rsid w:val="00CF1DB3"/>
    <w:rsid w:val="00CF25A1"/>
    <w:rsid w:val="00CF3523"/>
    <w:rsid w:val="00CF4761"/>
    <w:rsid w:val="00CF5436"/>
    <w:rsid w:val="00CF54D3"/>
    <w:rsid w:val="00CF5569"/>
    <w:rsid w:val="00CF5C95"/>
    <w:rsid w:val="00CF6AD0"/>
    <w:rsid w:val="00CF71E9"/>
    <w:rsid w:val="00CF74E7"/>
    <w:rsid w:val="00D00653"/>
    <w:rsid w:val="00D0199E"/>
    <w:rsid w:val="00D055B6"/>
    <w:rsid w:val="00D05F78"/>
    <w:rsid w:val="00D0604B"/>
    <w:rsid w:val="00D060C3"/>
    <w:rsid w:val="00D070D2"/>
    <w:rsid w:val="00D0715B"/>
    <w:rsid w:val="00D0761F"/>
    <w:rsid w:val="00D07A7D"/>
    <w:rsid w:val="00D107B4"/>
    <w:rsid w:val="00D11039"/>
    <w:rsid w:val="00D11D99"/>
    <w:rsid w:val="00D12835"/>
    <w:rsid w:val="00D12897"/>
    <w:rsid w:val="00D13C4E"/>
    <w:rsid w:val="00D1585C"/>
    <w:rsid w:val="00D15AC3"/>
    <w:rsid w:val="00D16C4B"/>
    <w:rsid w:val="00D1742F"/>
    <w:rsid w:val="00D17616"/>
    <w:rsid w:val="00D177AC"/>
    <w:rsid w:val="00D17A0A"/>
    <w:rsid w:val="00D17A66"/>
    <w:rsid w:val="00D204DF"/>
    <w:rsid w:val="00D21617"/>
    <w:rsid w:val="00D21A72"/>
    <w:rsid w:val="00D21C96"/>
    <w:rsid w:val="00D2248A"/>
    <w:rsid w:val="00D24008"/>
    <w:rsid w:val="00D243C2"/>
    <w:rsid w:val="00D24A09"/>
    <w:rsid w:val="00D24B43"/>
    <w:rsid w:val="00D252CD"/>
    <w:rsid w:val="00D263CF"/>
    <w:rsid w:val="00D27AAB"/>
    <w:rsid w:val="00D27E68"/>
    <w:rsid w:val="00D30323"/>
    <w:rsid w:val="00D30770"/>
    <w:rsid w:val="00D314D9"/>
    <w:rsid w:val="00D31733"/>
    <w:rsid w:val="00D31A2C"/>
    <w:rsid w:val="00D31F86"/>
    <w:rsid w:val="00D337F5"/>
    <w:rsid w:val="00D34996"/>
    <w:rsid w:val="00D34F73"/>
    <w:rsid w:val="00D36493"/>
    <w:rsid w:val="00D365E3"/>
    <w:rsid w:val="00D36BF2"/>
    <w:rsid w:val="00D370D8"/>
    <w:rsid w:val="00D40ACA"/>
    <w:rsid w:val="00D40F25"/>
    <w:rsid w:val="00D417DD"/>
    <w:rsid w:val="00D42243"/>
    <w:rsid w:val="00D430A1"/>
    <w:rsid w:val="00D4352D"/>
    <w:rsid w:val="00D435C1"/>
    <w:rsid w:val="00D43D01"/>
    <w:rsid w:val="00D43F17"/>
    <w:rsid w:val="00D44164"/>
    <w:rsid w:val="00D45016"/>
    <w:rsid w:val="00D45BF0"/>
    <w:rsid w:val="00D45DA2"/>
    <w:rsid w:val="00D46383"/>
    <w:rsid w:val="00D46617"/>
    <w:rsid w:val="00D47B17"/>
    <w:rsid w:val="00D50708"/>
    <w:rsid w:val="00D53658"/>
    <w:rsid w:val="00D54281"/>
    <w:rsid w:val="00D544D5"/>
    <w:rsid w:val="00D54DF9"/>
    <w:rsid w:val="00D54FCB"/>
    <w:rsid w:val="00D55439"/>
    <w:rsid w:val="00D5572C"/>
    <w:rsid w:val="00D56B50"/>
    <w:rsid w:val="00D570D4"/>
    <w:rsid w:val="00D57749"/>
    <w:rsid w:val="00D57B7E"/>
    <w:rsid w:val="00D61D6F"/>
    <w:rsid w:val="00D62B96"/>
    <w:rsid w:val="00D638BB"/>
    <w:rsid w:val="00D64059"/>
    <w:rsid w:val="00D64A1E"/>
    <w:rsid w:val="00D657C9"/>
    <w:rsid w:val="00D66764"/>
    <w:rsid w:val="00D6757C"/>
    <w:rsid w:val="00D713A0"/>
    <w:rsid w:val="00D720DE"/>
    <w:rsid w:val="00D73377"/>
    <w:rsid w:val="00D736A7"/>
    <w:rsid w:val="00D73B73"/>
    <w:rsid w:val="00D73F20"/>
    <w:rsid w:val="00D74949"/>
    <w:rsid w:val="00D75FCD"/>
    <w:rsid w:val="00D76599"/>
    <w:rsid w:val="00D766A8"/>
    <w:rsid w:val="00D77D59"/>
    <w:rsid w:val="00D817DA"/>
    <w:rsid w:val="00D827B0"/>
    <w:rsid w:val="00D82F2A"/>
    <w:rsid w:val="00D838D0"/>
    <w:rsid w:val="00D862FB"/>
    <w:rsid w:val="00D86307"/>
    <w:rsid w:val="00D874A8"/>
    <w:rsid w:val="00D87573"/>
    <w:rsid w:val="00D87593"/>
    <w:rsid w:val="00D87755"/>
    <w:rsid w:val="00D90BDA"/>
    <w:rsid w:val="00D90D40"/>
    <w:rsid w:val="00D91076"/>
    <w:rsid w:val="00D92CC0"/>
    <w:rsid w:val="00D93196"/>
    <w:rsid w:val="00D93BBD"/>
    <w:rsid w:val="00D9421D"/>
    <w:rsid w:val="00D94AC6"/>
    <w:rsid w:val="00D94F59"/>
    <w:rsid w:val="00D954ED"/>
    <w:rsid w:val="00D9612C"/>
    <w:rsid w:val="00D9650E"/>
    <w:rsid w:val="00D97A5D"/>
    <w:rsid w:val="00D97C29"/>
    <w:rsid w:val="00DA010A"/>
    <w:rsid w:val="00DA0B79"/>
    <w:rsid w:val="00DA2272"/>
    <w:rsid w:val="00DA252E"/>
    <w:rsid w:val="00DA2D17"/>
    <w:rsid w:val="00DA2FD1"/>
    <w:rsid w:val="00DA41AB"/>
    <w:rsid w:val="00DA59DF"/>
    <w:rsid w:val="00DA5EBF"/>
    <w:rsid w:val="00DA60BB"/>
    <w:rsid w:val="00DA67F6"/>
    <w:rsid w:val="00DA73C9"/>
    <w:rsid w:val="00DA77DD"/>
    <w:rsid w:val="00DB003A"/>
    <w:rsid w:val="00DB03C1"/>
    <w:rsid w:val="00DB0CBA"/>
    <w:rsid w:val="00DB1356"/>
    <w:rsid w:val="00DB22B1"/>
    <w:rsid w:val="00DB357E"/>
    <w:rsid w:val="00DB3F63"/>
    <w:rsid w:val="00DB4304"/>
    <w:rsid w:val="00DB46CF"/>
    <w:rsid w:val="00DB4ED0"/>
    <w:rsid w:val="00DB5DD5"/>
    <w:rsid w:val="00DB5F39"/>
    <w:rsid w:val="00DB6A34"/>
    <w:rsid w:val="00DB6D58"/>
    <w:rsid w:val="00DB711A"/>
    <w:rsid w:val="00DC1E25"/>
    <w:rsid w:val="00DC2DD3"/>
    <w:rsid w:val="00DC2F12"/>
    <w:rsid w:val="00DC397B"/>
    <w:rsid w:val="00DC3E18"/>
    <w:rsid w:val="00DC4858"/>
    <w:rsid w:val="00DC5006"/>
    <w:rsid w:val="00DC5F3A"/>
    <w:rsid w:val="00DC6291"/>
    <w:rsid w:val="00DC6C86"/>
    <w:rsid w:val="00DC7036"/>
    <w:rsid w:val="00DC7189"/>
    <w:rsid w:val="00DC755E"/>
    <w:rsid w:val="00DC75D4"/>
    <w:rsid w:val="00DC7B98"/>
    <w:rsid w:val="00DC7FDF"/>
    <w:rsid w:val="00DD0795"/>
    <w:rsid w:val="00DD1997"/>
    <w:rsid w:val="00DD278A"/>
    <w:rsid w:val="00DD3F46"/>
    <w:rsid w:val="00DD4CFE"/>
    <w:rsid w:val="00DD51B7"/>
    <w:rsid w:val="00DD5B2C"/>
    <w:rsid w:val="00DD5EDD"/>
    <w:rsid w:val="00DD6B1A"/>
    <w:rsid w:val="00DD798A"/>
    <w:rsid w:val="00DE049E"/>
    <w:rsid w:val="00DE10A8"/>
    <w:rsid w:val="00DE2483"/>
    <w:rsid w:val="00DE2A72"/>
    <w:rsid w:val="00DE56D1"/>
    <w:rsid w:val="00DE5789"/>
    <w:rsid w:val="00DE5A28"/>
    <w:rsid w:val="00DE5AC8"/>
    <w:rsid w:val="00DE6C57"/>
    <w:rsid w:val="00DF0D02"/>
    <w:rsid w:val="00DF18B6"/>
    <w:rsid w:val="00DF287A"/>
    <w:rsid w:val="00DF2E08"/>
    <w:rsid w:val="00DF3D31"/>
    <w:rsid w:val="00DF5081"/>
    <w:rsid w:val="00DF518B"/>
    <w:rsid w:val="00DF5D5F"/>
    <w:rsid w:val="00DF7200"/>
    <w:rsid w:val="00E007FA"/>
    <w:rsid w:val="00E00DB2"/>
    <w:rsid w:val="00E01346"/>
    <w:rsid w:val="00E0156D"/>
    <w:rsid w:val="00E01BD6"/>
    <w:rsid w:val="00E025F4"/>
    <w:rsid w:val="00E03472"/>
    <w:rsid w:val="00E048C3"/>
    <w:rsid w:val="00E04BBD"/>
    <w:rsid w:val="00E04FB0"/>
    <w:rsid w:val="00E0548F"/>
    <w:rsid w:val="00E0797F"/>
    <w:rsid w:val="00E1194E"/>
    <w:rsid w:val="00E11E2E"/>
    <w:rsid w:val="00E120C3"/>
    <w:rsid w:val="00E124CE"/>
    <w:rsid w:val="00E138FC"/>
    <w:rsid w:val="00E13CE8"/>
    <w:rsid w:val="00E1529C"/>
    <w:rsid w:val="00E155CB"/>
    <w:rsid w:val="00E1640D"/>
    <w:rsid w:val="00E17BE4"/>
    <w:rsid w:val="00E20B87"/>
    <w:rsid w:val="00E21C0B"/>
    <w:rsid w:val="00E23694"/>
    <w:rsid w:val="00E24343"/>
    <w:rsid w:val="00E2595B"/>
    <w:rsid w:val="00E25C4A"/>
    <w:rsid w:val="00E25C9F"/>
    <w:rsid w:val="00E2638B"/>
    <w:rsid w:val="00E264C5"/>
    <w:rsid w:val="00E26884"/>
    <w:rsid w:val="00E26E14"/>
    <w:rsid w:val="00E27973"/>
    <w:rsid w:val="00E30F9D"/>
    <w:rsid w:val="00E31DAE"/>
    <w:rsid w:val="00E32BB1"/>
    <w:rsid w:val="00E32E11"/>
    <w:rsid w:val="00E348B5"/>
    <w:rsid w:val="00E34FA6"/>
    <w:rsid w:val="00E350AA"/>
    <w:rsid w:val="00E35764"/>
    <w:rsid w:val="00E35AEB"/>
    <w:rsid w:val="00E3638F"/>
    <w:rsid w:val="00E37450"/>
    <w:rsid w:val="00E40256"/>
    <w:rsid w:val="00E40354"/>
    <w:rsid w:val="00E4037C"/>
    <w:rsid w:val="00E4041E"/>
    <w:rsid w:val="00E40B1E"/>
    <w:rsid w:val="00E40E6C"/>
    <w:rsid w:val="00E428B5"/>
    <w:rsid w:val="00E42935"/>
    <w:rsid w:val="00E42FD2"/>
    <w:rsid w:val="00E44EB0"/>
    <w:rsid w:val="00E45163"/>
    <w:rsid w:val="00E454DB"/>
    <w:rsid w:val="00E45824"/>
    <w:rsid w:val="00E45B94"/>
    <w:rsid w:val="00E474C9"/>
    <w:rsid w:val="00E47DDA"/>
    <w:rsid w:val="00E50EAA"/>
    <w:rsid w:val="00E51149"/>
    <w:rsid w:val="00E513FF"/>
    <w:rsid w:val="00E51F76"/>
    <w:rsid w:val="00E52644"/>
    <w:rsid w:val="00E52D38"/>
    <w:rsid w:val="00E537B9"/>
    <w:rsid w:val="00E53E0C"/>
    <w:rsid w:val="00E541BB"/>
    <w:rsid w:val="00E54600"/>
    <w:rsid w:val="00E546E8"/>
    <w:rsid w:val="00E5561C"/>
    <w:rsid w:val="00E55670"/>
    <w:rsid w:val="00E55D31"/>
    <w:rsid w:val="00E55EB7"/>
    <w:rsid w:val="00E5609B"/>
    <w:rsid w:val="00E61AC1"/>
    <w:rsid w:val="00E62213"/>
    <w:rsid w:val="00E62E7A"/>
    <w:rsid w:val="00E63706"/>
    <w:rsid w:val="00E63BC4"/>
    <w:rsid w:val="00E664A4"/>
    <w:rsid w:val="00E664AC"/>
    <w:rsid w:val="00E675A2"/>
    <w:rsid w:val="00E716FE"/>
    <w:rsid w:val="00E71B70"/>
    <w:rsid w:val="00E71BD8"/>
    <w:rsid w:val="00E722C7"/>
    <w:rsid w:val="00E731F0"/>
    <w:rsid w:val="00E732ED"/>
    <w:rsid w:val="00E73E0A"/>
    <w:rsid w:val="00E7461C"/>
    <w:rsid w:val="00E74F29"/>
    <w:rsid w:val="00E74F45"/>
    <w:rsid w:val="00E75351"/>
    <w:rsid w:val="00E762B6"/>
    <w:rsid w:val="00E76C27"/>
    <w:rsid w:val="00E772F8"/>
    <w:rsid w:val="00E779E1"/>
    <w:rsid w:val="00E803C3"/>
    <w:rsid w:val="00E8049F"/>
    <w:rsid w:val="00E808B0"/>
    <w:rsid w:val="00E80F1F"/>
    <w:rsid w:val="00E81077"/>
    <w:rsid w:val="00E82574"/>
    <w:rsid w:val="00E8286A"/>
    <w:rsid w:val="00E838E4"/>
    <w:rsid w:val="00E84F34"/>
    <w:rsid w:val="00E853B4"/>
    <w:rsid w:val="00E85460"/>
    <w:rsid w:val="00E85AB5"/>
    <w:rsid w:val="00E8621F"/>
    <w:rsid w:val="00E86D34"/>
    <w:rsid w:val="00E87411"/>
    <w:rsid w:val="00E874F8"/>
    <w:rsid w:val="00E9008F"/>
    <w:rsid w:val="00E9185C"/>
    <w:rsid w:val="00E92207"/>
    <w:rsid w:val="00E927A0"/>
    <w:rsid w:val="00E95420"/>
    <w:rsid w:val="00E95ADA"/>
    <w:rsid w:val="00E95DAD"/>
    <w:rsid w:val="00E964CF"/>
    <w:rsid w:val="00E977CA"/>
    <w:rsid w:val="00E979C2"/>
    <w:rsid w:val="00EA043A"/>
    <w:rsid w:val="00EA05FC"/>
    <w:rsid w:val="00EA0712"/>
    <w:rsid w:val="00EA1919"/>
    <w:rsid w:val="00EA1DC7"/>
    <w:rsid w:val="00EA26EF"/>
    <w:rsid w:val="00EA286E"/>
    <w:rsid w:val="00EA2A77"/>
    <w:rsid w:val="00EA35EC"/>
    <w:rsid w:val="00EA3BF3"/>
    <w:rsid w:val="00EA3C02"/>
    <w:rsid w:val="00EA4D00"/>
    <w:rsid w:val="00EA517C"/>
    <w:rsid w:val="00EA51B3"/>
    <w:rsid w:val="00EA6547"/>
    <w:rsid w:val="00EA6CA2"/>
    <w:rsid w:val="00EA6D1D"/>
    <w:rsid w:val="00EA6DA7"/>
    <w:rsid w:val="00EA79C1"/>
    <w:rsid w:val="00EA79F5"/>
    <w:rsid w:val="00EA7A32"/>
    <w:rsid w:val="00EA7C01"/>
    <w:rsid w:val="00EB15C2"/>
    <w:rsid w:val="00EB16B0"/>
    <w:rsid w:val="00EB2773"/>
    <w:rsid w:val="00EB2DC5"/>
    <w:rsid w:val="00EB2F56"/>
    <w:rsid w:val="00EB30B3"/>
    <w:rsid w:val="00EB3727"/>
    <w:rsid w:val="00EB37FF"/>
    <w:rsid w:val="00EB3B7A"/>
    <w:rsid w:val="00EB50C5"/>
    <w:rsid w:val="00EB53C8"/>
    <w:rsid w:val="00EB7A76"/>
    <w:rsid w:val="00EC0119"/>
    <w:rsid w:val="00EC0484"/>
    <w:rsid w:val="00EC0739"/>
    <w:rsid w:val="00EC2D72"/>
    <w:rsid w:val="00EC2E28"/>
    <w:rsid w:val="00EC31EC"/>
    <w:rsid w:val="00EC336A"/>
    <w:rsid w:val="00EC3437"/>
    <w:rsid w:val="00EC38AE"/>
    <w:rsid w:val="00EC4312"/>
    <w:rsid w:val="00EC5DAB"/>
    <w:rsid w:val="00EC5E01"/>
    <w:rsid w:val="00EC6F8A"/>
    <w:rsid w:val="00EC7311"/>
    <w:rsid w:val="00EC7465"/>
    <w:rsid w:val="00EC769A"/>
    <w:rsid w:val="00ED003D"/>
    <w:rsid w:val="00ED0839"/>
    <w:rsid w:val="00ED096F"/>
    <w:rsid w:val="00ED111B"/>
    <w:rsid w:val="00ED266B"/>
    <w:rsid w:val="00ED37C7"/>
    <w:rsid w:val="00ED41F1"/>
    <w:rsid w:val="00ED4950"/>
    <w:rsid w:val="00ED51AC"/>
    <w:rsid w:val="00ED54C1"/>
    <w:rsid w:val="00ED5BDA"/>
    <w:rsid w:val="00ED5CB5"/>
    <w:rsid w:val="00ED7D5B"/>
    <w:rsid w:val="00ED7E3C"/>
    <w:rsid w:val="00EE1225"/>
    <w:rsid w:val="00EE15F4"/>
    <w:rsid w:val="00EE16EC"/>
    <w:rsid w:val="00EE1B4B"/>
    <w:rsid w:val="00EE1D07"/>
    <w:rsid w:val="00EE21E8"/>
    <w:rsid w:val="00EE275A"/>
    <w:rsid w:val="00EE58FE"/>
    <w:rsid w:val="00EE5BAF"/>
    <w:rsid w:val="00EE6093"/>
    <w:rsid w:val="00EF008B"/>
    <w:rsid w:val="00EF1740"/>
    <w:rsid w:val="00EF25E9"/>
    <w:rsid w:val="00EF3412"/>
    <w:rsid w:val="00EF4E22"/>
    <w:rsid w:val="00EF6708"/>
    <w:rsid w:val="00EF7071"/>
    <w:rsid w:val="00EF754D"/>
    <w:rsid w:val="00F001A2"/>
    <w:rsid w:val="00F024CD"/>
    <w:rsid w:val="00F038D7"/>
    <w:rsid w:val="00F045C2"/>
    <w:rsid w:val="00F047EE"/>
    <w:rsid w:val="00F04B03"/>
    <w:rsid w:val="00F0512C"/>
    <w:rsid w:val="00F064AE"/>
    <w:rsid w:val="00F10222"/>
    <w:rsid w:val="00F103F2"/>
    <w:rsid w:val="00F1136F"/>
    <w:rsid w:val="00F11414"/>
    <w:rsid w:val="00F126F2"/>
    <w:rsid w:val="00F13745"/>
    <w:rsid w:val="00F151FC"/>
    <w:rsid w:val="00F15458"/>
    <w:rsid w:val="00F156F7"/>
    <w:rsid w:val="00F15A8B"/>
    <w:rsid w:val="00F169DE"/>
    <w:rsid w:val="00F1705D"/>
    <w:rsid w:val="00F20013"/>
    <w:rsid w:val="00F2010B"/>
    <w:rsid w:val="00F20865"/>
    <w:rsid w:val="00F20DD5"/>
    <w:rsid w:val="00F2124E"/>
    <w:rsid w:val="00F24A5A"/>
    <w:rsid w:val="00F25261"/>
    <w:rsid w:val="00F252D9"/>
    <w:rsid w:val="00F260DA"/>
    <w:rsid w:val="00F277E7"/>
    <w:rsid w:val="00F3445B"/>
    <w:rsid w:val="00F34D63"/>
    <w:rsid w:val="00F3504A"/>
    <w:rsid w:val="00F354AF"/>
    <w:rsid w:val="00F35A6E"/>
    <w:rsid w:val="00F36D2F"/>
    <w:rsid w:val="00F374D8"/>
    <w:rsid w:val="00F40639"/>
    <w:rsid w:val="00F412FD"/>
    <w:rsid w:val="00F41685"/>
    <w:rsid w:val="00F4269C"/>
    <w:rsid w:val="00F4340F"/>
    <w:rsid w:val="00F44006"/>
    <w:rsid w:val="00F44261"/>
    <w:rsid w:val="00F44367"/>
    <w:rsid w:val="00F44FBE"/>
    <w:rsid w:val="00F450B9"/>
    <w:rsid w:val="00F450E2"/>
    <w:rsid w:val="00F4545B"/>
    <w:rsid w:val="00F45A3D"/>
    <w:rsid w:val="00F461B0"/>
    <w:rsid w:val="00F50521"/>
    <w:rsid w:val="00F507D4"/>
    <w:rsid w:val="00F50B27"/>
    <w:rsid w:val="00F50CC9"/>
    <w:rsid w:val="00F525E0"/>
    <w:rsid w:val="00F52688"/>
    <w:rsid w:val="00F52DF5"/>
    <w:rsid w:val="00F52E32"/>
    <w:rsid w:val="00F53037"/>
    <w:rsid w:val="00F53507"/>
    <w:rsid w:val="00F54468"/>
    <w:rsid w:val="00F5533A"/>
    <w:rsid w:val="00F5580D"/>
    <w:rsid w:val="00F563CD"/>
    <w:rsid w:val="00F57D08"/>
    <w:rsid w:val="00F60196"/>
    <w:rsid w:val="00F61393"/>
    <w:rsid w:val="00F63B35"/>
    <w:rsid w:val="00F6419D"/>
    <w:rsid w:val="00F64A82"/>
    <w:rsid w:val="00F64ACF"/>
    <w:rsid w:val="00F64F25"/>
    <w:rsid w:val="00F674F2"/>
    <w:rsid w:val="00F701AC"/>
    <w:rsid w:val="00F70AF3"/>
    <w:rsid w:val="00F724B8"/>
    <w:rsid w:val="00F72CEA"/>
    <w:rsid w:val="00F73507"/>
    <w:rsid w:val="00F7494C"/>
    <w:rsid w:val="00F75DDD"/>
    <w:rsid w:val="00F77A41"/>
    <w:rsid w:val="00F8022E"/>
    <w:rsid w:val="00F80534"/>
    <w:rsid w:val="00F81650"/>
    <w:rsid w:val="00F8180E"/>
    <w:rsid w:val="00F825B5"/>
    <w:rsid w:val="00F82B77"/>
    <w:rsid w:val="00F82DC8"/>
    <w:rsid w:val="00F850C4"/>
    <w:rsid w:val="00F86B29"/>
    <w:rsid w:val="00F86B49"/>
    <w:rsid w:val="00F87E19"/>
    <w:rsid w:val="00F87E31"/>
    <w:rsid w:val="00F90D71"/>
    <w:rsid w:val="00F9169D"/>
    <w:rsid w:val="00F9185C"/>
    <w:rsid w:val="00F91C62"/>
    <w:rsid w:val="00F92780"/>
    <w:rsid w:val="00F93717"/>
    <w:rsid w:val="00F94A90"/>
    <w:rsid w:val="00F94B72"/>
    <w:rsid w:val="00F94ED6"/>
    <w:rsid w:val="00F95759"/>
    <w:rsid w:val="00F95904"/>
    <w:rsid w:val="00F9742B"/>
    <w:rsid w:val="00F97D62"/>
    <w:rsid w:val="00FA0763"/>
    <w:rsid w:val="00FA08E7"/>
    <w:rsid w:val="00FA14A5"/>
    <w:rsid w:val="00FA19E0"/>
    <w:rsid w:val="00FA1C53"/>
    <w:rsid w:val="00FA39F1"/>
    <w:rsid w:val="00FA485B"/>
    <w:rsid w:val="00FA48D9"/>
    <w:rsid w:val="00FA5942"/>
    <w:rsid w:val="00FA5A40"/>
    <w:rsid w:val="00FA5B90"/>
    <w:rsid w:val="00FA612D"/>
    <w:rsid w:val="00FA679C"/>
    <w:rsid w:val="00FA6984"/>
    <w:rsid w:val="00FA6A4D"/>
    <w:rsid w:val="00FA756D"/>
    <w:rsid w:val="00FA7683"/>
    <w:rsid w:val="00FA7B5A"/>
    <w:rsid w:val="00FB0586"/>
    <w:rsid w:val="00FB0FF3"/>
    <w:rsid w:val="00FB1D04"/>
    <w:rsid w:val="00FB1F2F"/>
    <w:rsid w:val="00FB20B6"/>
    <w:rsid w:val="00FB3053"/>
    <w:rsid w:val="00FB332B"/>
    <w:rsid w:val="00FB3738"/>
    <w:rsid w:val="00FB37F4"/>
    <w:rsid w:val="00FB3F2D"/>
    <w:rsid w:val="00FB51CE"/>
    <w:rsid w:val="00FB5D86"/>
    <w:rsid w:val="00FB5F61"/>
    <w:rsid w:val="00FB677D"/>
    <w:rsid w:val="00FB6A76"/>
    <w:rsid w:val="00FB7627"/>
    <w:rsid w:val="00FB7B66"/>
    <w:rsid w:val="00FB7C11"/>
    <w:rsid w:val="00FC01B8"/>
    <w:rsid w:val="00FC136F"/>
    <w:rsid w:val="00FC1C8C"/>
    <w:rsid w:val="00FC1D3F"/>
    <w:rsid w:val="00FC1D93"/>
    <w:rsid w:val="00FC39F1"/>
    <w:rsid w:val="00FC3B10"/>
    <w:rsid w:val="00FC3CBB"/>
    <w:rsid w:val="00FC3D6A"/>
    <w:rsid w:val="00FC4297"/>
    <w:rsid w:val="00FC5EA4"/>
    <w:rsid w:val="00FC7B21"/>
    <w:rsid w:val="00FD0364"/>
    <w:rsid w:val="00FD0569"/>
    <w:rsid w:val="00FD0F77"/>
    <w:rsid w:val="00FD169E"/>
    <w:rsid w:val="00FD19A6"/>
    <w:rsid w:val="00FD210C"/>
    <w:rsid w:val="00FD27B2"/>
    <w:rsid w:val="00FD4E7A"/>
    <w:rsid w:val="00FD5C75"/>
    <w:rsid w:val="00FD5F1D"/>
    <w:rsid w:val="00FD6E11"/>
    <w:rsid w:val="00FD6E80"/>
    <w:rsid w:val="00FD71C2"/>
    <w:rsid w:val="00FE0105"/>
    <w:rsid w:val="00FE0577"/>
    <w:rsid w:val="00FE0C0A"/>
    <w:rsid w:val="00FE14BB"/>
    <w:rsid w:val="00FE1528"/>
    <w:rsid w:val="00FE21B7"/>
    <w:rsid w:val="00FE2A46"/>
    <w:rsid w:val="00FE3184"/>
    <w:rsid w:val="00FE3A34"/>
    <w:rsid w:val="00FE57B2"/>
    <w:rsid w:val="00FE57DE"/>
    <w:rsid w:val="00FE6816"/>
    <w:rsid w:val="00FE6D6D"/>
    <w:rsid w:val="00FE76AF"/>
    <w:rsid w:val="00FE7AEC"/>
    <w:rsid w:val="00FE7B56"/>
    <w:rsid w:val="00FF0620"/>
    <w:rsid w:val="00FF0713"/>
    <w:rsid w:val="00FF0B27"/>
    <w:rsid w:val="00FF175B"/>
    <w:rsid w:val="00FF219E"/>
    <w:rsid w:val="00FF25F1"/>
    <w:rsid w:val="00FF4347"/>
    <w:rsid w:val="00FF5B72"/>
    <w:rsid w:val="00FF5D7E"/>
    <w:rsid w:val="00FF6B80"/>
    <w:rsid w:val="00FF6C2E"/>
    <w:rsid w:val="00FF73A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F11699A"/>
  <w15:docId w15:val="{F813AB36-17D2-4908-9603-0D2C2D5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91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8"/>
      </w:tabs>
      <w:ind w:right="2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440" w:hanging="22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2160" w:firstLine="7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customStyle="1" w:styleId="Style1">
    <w:name w:val="Style1"/>
    <w:basedOn w:val="Normal"/>
    <w:pPr>
      <w:jc w:val="both"/>
    </w:pPr>
    <w:rPr>
      <w:sz w:val="22"/>
      <w:lang w:val="en-AU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FootnoteText">
    <w:name w:val="footnote text"/>
    <w:basedOn w:val="Normal"/>
    <w:semiHidden/>
    <w:rPr>
      <w:rFonts w:ascii="TimesNewRomanPS" w:hAnsi="TimesNewRomanP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PlainText">
    <w:name w:val="Plain Text"/>
    <w:basedOn w:val="Normal"/>
    <w:rsid w:val="0062545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25458"/>
    <w:rPr>
      <w:i/>
      <w:iCs/>
    </w:rPr>
  </w:style>
  <w:style w:type="paragraph" w:styleId="NormalWeb">
    <w:name w:val="Normal (Web)"/>
    <w:basedOn w:val="Normal"/>
    <w:uiPriority w:val="99"/>
    <w:rsid w:val="002E3B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itre1Lucien">
    <w:name w:val="Titre 1 Lucien"/>
    <w:basedOn w:val="Normal"/>
    <w:rsid w:val="008A4CA9"/>
    <w:pPr>
      <w:numPr>
        <w:numId w:val="1"/>
      </w:numPr>
    </w:pPr>
    <w:rPr>
      <w:b/>
      <w:sz w:val="28"/>
      <w:szCs w:val="28"/>
      <w:lang w:val="en-GB"/>
    </w:rPr>
  </w:style>
  <w:style w:type="paragraph" w:customStyle="1" w:styleId="Titre11Lucien">
    <w:name w:val="Titre 1.1 Lucien"/>
    <w:basedOn w:val="Titre1Lucien"/>
    <w:rsid w:val="008A4CA9"/>
    <w:pPr>
      <w:numPr>
        <w:ilvl w:val="1"/>
      </w:numPr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GB">
    <w:name w:val="TG B"/>
    <w:basedOn w:val="Normal"/>
    <w:rsid w:val="008A4CA9"/>
    <w:pPr>
      <w:ind w:left="539"/>
    </w:pPr>
    <w:rPr>
      <w:rFonts w:ascii="Arial Narrow" w:hAnsi="Arial Narrow" w:cs="Arial"/>
      <w:color w:val="000080"/>
      <w:sz w:val="22"/>
      <w:szCs w:val="22"/>
      <w:lang w:val="en-US"/>
    </w:rPr>
  </w:style>
  <w:style w:type="table" w:styleId="TableGrid">
    <w:name w:val="Table Grid"/>
    <w:basedOn w:val="TableNormal"/>
    <w:rsid w:val="00B3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F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harChar">
    <w:name w:val="Char Char"/>
    <w:basedOn w:val="Normal"/>
    <w:rsid w:val="00593AE2"/>
    <w:pPr>
      <w:spacing w:after="160" w:line="240" w:lineRule="exact"/>
    </w:pPr>
    <w:rPr>
      <w:rFonts w:ascii="Verdana" w:hAnsi="Verdana"/>
      <w:lang w:val="en-US"/>
    </w:rPr>
  </w:style>
  <w:style w:type="paragraph" w:styleId="Caption">
    <w:name w:val="caption"/>
    <w:basedOn w:val="Normal"/>
    <w:next w:val="Normal"/>
    <w:qFormat/>
    <w:rsid w:val="0030013B"/>
    <w:pPr>
      <w:jc w:val="both"/>
    </w:pPr>
    <w:rPr>
      <w:i/>
    </w:rPr>
  </w:style>
  <w:style w:type="character" w:styleId="PageNumber">
    <w:name w:val="page number"/>
    <w:basedOn w:val="DefaultParagraphFont"/>
    <w:rsid w:val="0030013B"/>
  </w:style>
  <w:style w:type="paragraph" w:styleId="DocumentMap">
    <w:name w:val="Document Map"/>
    <w:basedOn w:val="Normal"/>
    <w:semiHidden/>
    <w:rsid w:val="00C76DA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C2BDB"/>
    <w:pPr>
      <w:ind w:left="720"/>
      <w:contextualSpacing/>
    </w:pPr>
  </w:style>
  <w:style w:type="paragraph" w:styleId="Revision">
    <w:name w:val="Revision"/>
    <w:hidden/>
    <w:uiPriority w:val="99"/>
    <w:semiHidden/>
    <w:rsid w:val="00820BEC"/>
    <w:rPr>
      <w:lang w:eastAsia="en-US"/>
    </w:rPr>
  </w:style>
  <w:style w:type="character" w:styleId="CommentReference">
    <w:name w:val="annotation reference"/>
    <w:basedOn w:val="DefaultParagraphFont"/>
    <w:rsid w:val="00F038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38D7"/>
  </w:style>
  <w:style w:type="character" w:customStyle="1" w:styleId="CommentTextChar">
    <w:name w:val="Comment Text Char"/>
    <w:basedOn w:val="DefaultParagraphFont"/>
    <w:link w:val="CommentText"/>
    <w:rsid w:val="00F038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38D7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8FE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75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33B1-E6C0-43E1-8A0A-2233847D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Yontar</dc:creator>
  <cp:lastModifiedBy>İrem Baçdar (OSD)</cp:lastModifiedBy>
  <cp:revision>56</cp:revision>
  <cp:lastPrinted>2023-09-09T06:03:00Z</cp:lastPrinted>
  <dcterms:created xsi:type="dcterms:W3CDTF">2025-06-12T10:47:00Z</dcterms:created>
  <dcterms:modified xsi:type="dcterms:W3CDTF">2025-06-14T09:00:00Z</dcterms:modified>
</cp:coreProperties>
</file>